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75D39" w14:paraId="003A05B6" w14:textId="77777777" w:rsidTr="00575D39">
        <w:trPr>
          <w:trHeight w:val="1692"/>
        </w:trPr>
        <w:tc>
          <w:tcPr>
            <w:tcW w:w="4785" w:type="dxa"/>
            <w:hideMark/>
          </w:tcPr>
          <w:p w14:paraId="399BC88A" w14:textId="77777777" w:rsidR="00575D39" w:rsidRDefault="00575D39">
            <w:pPr>
              <w:spacing w:before="0" w:beforeAutospacing="0"/>
              <w:ind w:firstLine="0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4786" w:type="dxa"/>
            <w:hideMark/>
          </w:tcPr>
          <w:p w14:paraId="6C8DA511" w14:textId="63A543A6" w:rsidR="00731950" w:rsidRDefault="0044586A" w:rsidP="0044586A">
            <w:pPr>
              <w:spacing w:before="0" w:beforeAutospacing="0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D16377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</w:t>
            </w:r>
            <w:r w:rsidR="00731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51B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635356E2" w14:textId="1CB21181" w:rsidR="0044586A" w:rsidRDefault="00731950" w:rsidP="0044586A">
            <w:pPr>
              <w:shd w:val="clear" w:color="auto" w:fill="FFFFFF"/>
              <w:spacing w:before="0" w:before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  <w:r w:rsidR="00575D39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575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4586A" w:rsidRPr="009528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приказу</w:t>
            </w:r>
          </w:p>
          <w:p w14:paraId="3EF77F06" w14:textId="0F391A49" w:rsidR="0044586A" w:rsidRPr="00952894" w:rsidRDefault="0044586A" w:rsidP="0044586A">
            <w:pPr>
              <w:shd w:val="clear" w:color="auto" w:fill="FFFFFF"/>
              <w:spacing w:before="0" w:before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ГБУДО г. Москвы</w:t>
            </w:r>
          </w:p>
          <w:p w14:paraId="37D0EC50" w14:textId="76563111" w:rsidR="0044586A" w:rsidRPr="00952894" w:rsidRDefault="0044586A" w:rsidP="0044586A">
            <w:pPr>
              <w:shd w:val="clear" w:color="auto" w:fill="FFFFFF"/>
              <w:spacing w:before="0" w:before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"ДШИ им. </w:t>
            </w:r>
            <w:proofErr w:type="spellStart"/>
            <w:r w:rsidRPr="0095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Ю.С.Саульского</w:t>
            </w:r>
            <w:proofErr w:type="spellEnd"/>
            <w:r w:rsidRPr="0095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14:paraId="65067873" w14:textId="77777777" w:rsidR="0044586A" w:rsidRPr="00952894" w:rsidRDefault="0044586A" w:rsidP="0044586A">
            <w:pPr>
              <w:shd w:val="clear" w:color="auto" w:fill="FFFFFF"/>
              <w:spacing w:before="0" w:before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24 ноября  2023 г. </w:t>
            </w:r>
            <w:r w:rsidRPr="0095289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952894">
              <w:rPr>
                <w:rFonts w:ascii="Times New Roman" w:hAnsi="Times New Roman" w:cs="Times New Roman"/>
                <w:sz w:val="24"/>
                <w:szCs w:val="24"/>
              </w:rPr>
              <w:t xml:space="preserve"> 45/ОД</w:t>
            </w:r>
          </w:p>
          <w:p w14:paraId="60E9B10C" w14:textId="5CA4F27D" w:rsidR="00575D39" w:rsidRPr="00575D39" w:rsidRDefault="00575D39">
            <w:pPr>
              <w:spacing w:before="0" w:beforeAutospacing="0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D39" w14:paraId="69FF3C71" w14:textId="77777777" w:rsidTr="00575D39">
        <w:trPr>
          <w:trHeight w:val="2194"/>
        </w:trPr>
        <w:tc>
          <w:tcPr>
            <w:tcW w:w="4785" w:type="dxa"/>
            <w:hideMark/>
          </w:tcPr>
          <w:p w14:paraId="4CF9BD41" w14:textId="77777777" w:rsidR="00575D39" w:rsidRDefault="00575D39">
            <w:pPr>
              <w:spacing w:before="0" w:beforeAutospacing="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ОБСУЖДЕНО</w:t>
            </w:r>
          </w:p>
          <w:p w14:paraId="23DE51EA" w14:textId="77777777" w:rsidR="00575D39" w:rsidRDefault="00575D39">
            <w:pPr>
              <w:spacing w:before="0" w:beforeAutospacing="0"/>
              <w:ind w:firstLine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на Общем собрании работников</w:t>
            </w:r>
          </w:p>
          <w:p w14:paraId="7700A515" w14:textId="77777777" w:rsidR="0044586A" w:rsidRPr="00952894" w:rsidRDefault="0044586A" w:rsidP="0044586A">
            <w:pPr>
              <w:shd w:val="clear" w:color="auto" w:fill="FFFFFF"/>
              <w:spacing w:before="0" w:before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ГБУДО г. Москвы</w:t>
            </w:r>
          </w:p>
          <w:p w14:paraId="4FB513A5" w14:textId="55E128E8" w:rsidR="00575D39" w:rsidRPr="0044586A" w:rsidRDefault="0044586A" w:rsidP="0044586A">
            <w:pPr>
              <w:shd w:val="clear" w:color="auto" w:fill="FFFFFF"/>
              <w:spacing w:before="0" w:before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"ДШИ им. </w:t>
            </w:r>
            <w:proofErr w:type="spellStart"/>
            <w:r w:rsidRPr="0095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Ю.С.Саульского</w:t>
            </w:r>
            <w:proofErr w:type="spellEnd"/>
            <w:r w:rsidRPr="00952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575D39"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</w:p>
          <w:p w14:paraId="70BF881D" w14:textId="0E4777BF" w:rsidR="00575D39" w:rsidRPr="00575D39" w:rsidRDefault="00575D39" w:rsidP="0044586A">
            <w:pPr>
              <w:spacing w:before="0" w:beforeAutospacing="0"/>
              <w:ind w:firstLine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протокол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от </w:t>
            </w:r>
            <w:r w:rsidR="00B51BD7">
              <w:rPr>
                <w:rFonts w:ascii="Times New Roman" w:eastAsia="Calibri" w:hAnsi="Times New Roman" w:cs="Times New Roman"/>
                <w:sz w:val="24"/>
                <w:szCs w:val="28"/>
              </w:rPr>
              <w:t>24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D16377">
              <w:rPr>
                <w:rFonts w:ascii="Times New Roman" w:eastAsia="Calibri" w:hAnsi="Times New Roman" w:cs="Times New Roman"/>
                <w:sz w:val="24"/>
                <w:szCs w:val="28"/>
              </w:rPr>
              <w:t>нояб</w:t>
            </w:r>
            <w:bookmarkStart w:id="0" w:name="_GoBack"/>
            <w:bookmarkEnd w:id="0"/>
            <w:r w:rsidR="00D16377">
              <w:rPr>
                <w:rFonts w:ascii="Times New Roman" w:eastAsia="Calibri" w:hAnsi="Times New Roman" w:cs="Times New Roman"/>
                <w:sz w:val="24"/>
                <w:szCs w:val="28"/>
              </w:rPr>
              <w:t>ря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20</w:t>
            </w:r>
            <w:r w:rsidR="00E41D95">
              <w:rPr>
                <w:rFonts w:ascii="Times New Roman" w:eastAsia="Calibri" w:hAnsi="Times New Roman" w:cs="Times New Roman"/>
                <w:sz w:val="24"/>
                <w:szCs w:val="28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г. №</w:t>
            </w:r>
            <w:r w:rsidRPr="0044586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44586A" w:rsidRPr="0044586A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786" w:type="dxa"/>
            <w:hideMark/>
          </w:tcPr>
          <w:p w14:paraId="7ED5C54E" w14:textId="77777777" w:rsidR="00575D39" w:rsidRDefault="00575D39">
            <w:pPr>
              <w:spacing w:before="0" w:beforeAutospacing="0"/>
              <w:ind w:right="-82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</w:p>
        </w:tc>
      </w:tr>
    </w:tbl>
    <w:p w14:paraId="7FBEA5AC" w14:textId="77777777" w:rsidR="00575D39" w:rsidRDefault="00575D39" w:rsidP="00575D39">
      <w:pPr>
        <w:spacing w:before="0"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E6A388" w14:textId="77777777" w:rsidR="00575D39" w:rsidRDefault="00575D39" w:rsidP="00575D39">
      <w:pPr>
        <w:spacing w:before="0"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F03138" w14:textId="6031A1D9" w:rsidR="00575D39" w:rsidRPr="00423480" w:rsidRDefault="00575D39" w:rsidP="00423480">
      <w:pPr>
        <w:spacing w:before="0"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о конфликте интересов </w:t>
      </w:r>
      <w:r w:rsidR="004234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(личной заинтересованности)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педагогических и иных  работников Государственного бюджетного учреждения дополнительного образования города Москвы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09CDF47" w14:textId="77777777" w:rsidR="00575D39" w:rsidRDefault="00575D39" w:rsidP="00575D39">
      <w:pPr>
        <w:spacing w:before="0" w:beforeAutospacing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"Детская школа искусств имени Ю.С.Саульского"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37"/>
        <w:gridCol w:w="3734"/>
      </w:tblGrid>
      <w:tr w:rsidR="00575D39" w14:paraId="590894B2" w14:textId="77777777" w:rsidTr="00575D39">
        <w:tc>
          <w:tcPr>
            <w:tcW w:w="6010" w:type="dxa"/>
            <w:hideMark/>
          </w:tcPr>
          <w:p w14:paraId="0D2E6789" w14:textId="77777777" w:rsidR="00575D39" w:rsidRDefault="00575D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3" w:type="dxa"/>
            <w:hideMark/>
          </w:tcPr>
          <w:p w14:paraId="4846A3D9" w14:textId="77777777" w:rsidR="00575D39" w:rsidRDefault="00575D39">
            <w:pPr>
              <w:rPr>
                <w:sz w:val="20"/>
                <w:szCs w:val="20"/>
              </w:rPr>
            </w:pPr>
          </w:p>
        </w:tc>
      </w:tr>
    </w:tbl>
    <w:p w14:paraId="393D5AD7" w14:textId="77777777" w:rsidR="00575D39" w:rsidRDefault="00575D39" w:rsidP="00575D39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14:paraId="01D2AC59" w14:textId="77777777" w:rsidR="00575D39" w:rsidRDefault="00575D39" w:rsidP="00575D39">
      <w:pPr>
        <w:pStyle w:val="a3"/>
        <w:ind w:left="1069" w:firstLine="0"/>
        <w:rPr>
          <w:rFonts w:ascii="Times New Roman" w:eastAsia="Times New Roman" w:hAnsi="Times New Roman" w:cs="Times New Roman"/>
          <w:sz w:val="28"/>
          <w:szCs w:val="28"/>
          <w:lang w:val="en-GB"/>
        </w:rPr>
      </w:pPr>
    </w:p>
    <w:p w14:paraId="0A2A7554" w14:textId="468A10D3" w:rsidR="00575D39" w:rsidRDefault="00575D39" w:rsidP="00575D39">
      <w:pPr>
        <w:spacing w:before="0" w:beforeAutospacing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Положение о конфликте интересов </w:t>
      </w:r>
      <w:r w:rsidR="004234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(личной заинтересованности)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 и иных работников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Государственного бюджетного учреждения дополнительного образования города Москвы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"Детская школа искусств имени Ю.С.Саульского"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29 декабря 2012 г. </w:t>
      </w:r>
      <w:r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</w:rPr>
        <w:t>и Федеральным законом от 25 декабря 2008 г. № 273-ФЗ "О противодействии коррупции" с целью определения ситуации, которая приводит или может привести к конфликту интересов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9E3C454" w14:textId="2FD80F13" w:rsidR="00575D39" w:rsidRDefault="00575D39" w:rsidP="00575D39">
      <w:pPr>
        <w:spacing w:before="0" w:beforeAutospacing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Конфликт интересов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 и иных работников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Государственного бюджетного учреждения дополнительного образования города Москвы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"Детская школа искусств имени Ю.С.Саульского"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</w:t>
      </w:r>
      <w:r w:rsidR="00926E9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чреждение)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ситуация, при которой у педагогического или иного работника </w:t>
      </w:r>
      <w:r w:rsidR="00A66257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чреждения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или иным работником </w:t>
      </w:r>
      <w:r w:rsidR="00B75304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чреждения профессиональных обязанностей вследствие противоречия между его личной заинтересованностью и интересами </w:t>
      </w:r>
      <w:r w:rsidR="00B75304">
        <w:rPr>
          <w:rFonts w:ascii="Times New Roman" w:eastAsia="Times New Roman" w:hAnsi="Times New Roman" w:cs="Times New Roman"/>
          <w:sz w:val="28"/>
          <w:szCs w:val="28"/>
        </w:rPr>
        <w:t>обучающи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хся, родителей (законных представителей), т.е. под конфликтом интересов подразумевается заинтересованность педагогического или иного работника </w:t>
      </w:r>
      <w:r w:rsidR="00335E20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чреждения в получении материальной выгоды при выполнении им своей работы.</w:t>
      </w:r>
    </w:p>
    <w:p w14:paraId="51EF8673" w14:textId="228EDA23" w:rsidR="00575D39" w:rsidRDefault="00575D39" w:rsidP="00575D39">
      <w:pPr>
        <w:spacing w:before="0" w:beforeAutospacing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 личной заинтересованностью понимается возможность получения педагогическим или иным работником </w:t>
      </w:r>
      <w:r w:rsidR="00335E20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чреждения при исполнении им должностных обязанностей доходов в денежной либо натуральной форме, доходов в виде материальной выгоды непосредственно для себя или лиц близкого родства или свойства, а также для граждан или организаций, с которыми педагог</w:t>
      </w:r>
      <w:r w:rsidR="00335E20">
        <w:rPr>
          <w:rFonts w:ascii="Times New Roman" w:eastAsia="Times New Roman" w:hAnsi="Times New Roman" w:cs="Times New Roman"/>
          <w:sz w:val="28"/>
          <w:szCs w:val="28"/>
        </w:rPr>
        <w:t>ические и иные раб</w:t>
      </w:r>
      <w:r w:rsidR="008214B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5E20">
        <w:rPr>
          <w:rFonts w:ascii="Times New Roman" w:eastAsia="Times New Roman" w:hAnsi="Times New Roman" w:cs="Times New Roman"/>
          <w:sz w:val="28"/>
          <w:szCs w:val="28"/>
        </w:rPr>
        <w:t>тники 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связан</w:t>
      </w:r>
      <w:r w:rsidR="008214B7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финансовыми или иными обязательствами.</w:t>
      </w:r>
    </w:p>
    <w:p w14:paraId="6D05C05B" w14:textId="0A20DADA" w:rsidR="00575D39" w:rsidRDefault="00575D39" w:rsidP="00575D39">
      <w:pPr>
        <w:spacing w:before="0" w:beforeAutospacing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Правовое обеспечение конфликта интересов педагогическим или иным работником </w:t>
      </w:r>
      <w:r w:rsidR="008214B7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чреждения определяется федеральной и региональной нормативной базой.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Первичным органом по рассмотрению конфликтных ситуаций в </w:t>
      </w:r>
      <w:r w:rsidR="008214B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чреждении является Комиссия по </w:t>
      </w:r>
      <w:r w:rsidR="003932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противодействию коррупции </w:t>
      </w:r>
      <w:r w:rsidR="00D163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8214B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</w:t>
      </w:r>
      <w:r w:rsidR="00D163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B14BA9" w14:textId="7E757C73" w:rsidR="00575D39" w:rsidRDefault="00575D39" w:rsidP="00575D39">
      <w:pPr>
        <w:spacing w:before="0" w:beforeAutospacing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При возникновении ситуации конфликта интересов педагогическим или иным работником </w:t>
      </w:r>
      <w:r w:rsidR="004504F5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чреждения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соблюдаться права личности всех сторон конфликта.</w:t>
      </w:r>
    </w:p>
    <w:p w14:paraId="14BCA7EC" w14:textId="77777777" w:rsidR="00575D39" w:rsidRDefault="00575D39" w:rsidP="00575D39">
      <w:pPr>
        <w:shd w:val="clear" w:color="auto" w:fill="FFFFFF"/>
        <w:spacing w:before="0" w:beforeAutospacing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482D430" w14:textId="3E25E2D7" w:rsidR="00575D39" w:rsidRDefault="00575D39" w:rsidP="00BD124B">
      <w:pPr>
        <w:shd w:val="clear" w:color="auto" w:fill="FFFFFF"/>
        <w:spacing w:before="0" w:beforeAutospacing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Возникновение конфликта интересов </w:t>
      </w:r>
      <w:r w:rsidR="00BD124B">
        <w:rPr>
          <w:rFonts w:ascii="Times New Roman" w:eastAsia="Times New Roman" w:hAnsi="Times New Roman" w:cs="Times New Roman"/>
          <w:b/>
          <w:sz w:val="28"/>
          <w:szCs w:val="28"/>
        </w:rPr>
        <w:t xml:space="preserve">(личной заинтересованностью)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педагогическим или иным работником </w:t>
      </w:r>
      <w:r w:rsidR="00A66257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чреждения</w:t>
      </w:r>
    </w:p>
    <w:p w14:paraId="4A130BE8" w14:textId="77777777" w:rsidR="00575D39" w:rsidRDefault="00575D39" w:rsidP="00575D39">
      <w:pPr>
        <w:shd w:val="clear" w:color="auto" w:fill="FFFFFF"/>
        <w:spacing w:before="0" w:beforeAutospacing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7BC8E49" w14:textId="69AC8EA1" w:rsidR="00575D39" w:rsidRDefault="00575D39" w:rsidP="00575D39">
      <w:pPr>
        <w:shd w:val="clear" w:color="auto" w:fill="FFFFFF"/>
        <w:spacing w:before="0" w:beforeAutospacing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Под определение конфликта интересов в </w:t>
      </w:r>
      <w:r w:rsidR="00C810F3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чреждении попадает множество конкретных ситуаций, в которых педагогический или иной работник </w:t>
      </w:r>
      <w:r w:rsidR="00AD3AA4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чреждения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14:paraId="77AB5989" w14:textId="46EF75EA" w:rsidR="00575D39" w:rsidRDefault="00575D39" w:rsidP="00575D39">
      <w:pPr>
        <w:spacing w:before="0" w:beforeAutospacing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Ключевые моменты, в которых возникновение конфликта интересов педагогическим или иным работником </w:t>
      </w:r>
      <w:r w:rsidR="00AD3AA4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чреждения является наиболее вероятным:</w:t>
      </w:r>
    </w:p>
    <w:p w14:paraId="0396E6DE" w14:textId="77777777" w:rsidR="00575D39" w:rsidRDefault="00575D39" w:rsidP="00575D39">
      <w:pPr>
        <w:spacing w:before="0" w:beforeAutospacing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получение подарков и услуг;</w:t>
      </w:r>
    </w:p>
    <w:p w14:paraId="4F237D22" w14:textId="61B4B2F9" w:rsidR="00575D39" w:rsidRDefault="00575D39" w:rsidP="00575D39">
      <w:pPr>
        <w:spacing w:before="0" w:beforeAutospacing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сбор денег на нужды класса, </w:t>
      </w:r>
      <w:r w:rsidR="00AD3AA4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чреждения;</w:t>
      </w:r>
    </w:p>
    <w:p w14:paraId="1F845AD1" w14:textId="4C458506" w:rsidR="00575D39" w:rsidRDefault="00575D39" w:rsidP="00575D39">
      <w:pPr>
        <w:spacing w:before="0" w:beforeAutospacing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участие в жюри конкурсных мероприятий, олимпиад с участием своих </w:t>
      </w:r>
      <w:r w:rsidR="00AD3AA4">
        <w:rPr>
          <w:rFonts w:ascii="Times New Roman" w:eastAsia="Times New Roman" w:hAnsi="Times New Roman" w:cs="Times New Roman"/>
          <w:sz w:val="28"/>
          <w:szCs w:val="28"/>
        </w:rPr>
        <w:t>обучающи</w:t>
      </w:r>
      <w:r>
        <w:rPr>
          <w:rFonts w:ascii="Times New Roman" w:eastAsia="Times New Roman" w:hAnsi="Times New Roman" w:cs="Times New Roman"/>
          <w:sz w:val="28"/>
          <w:szCs w:val="28"/>
        </w:rPr>
        <w:t>хся;</w:t>
      </w:r>
    </w:p>
    <w:p w14:paraId="339CD91F" w14:textId="389548C6" w:rsidR="00575D39" w:rsidRDefault="00575D39" w:rsidP="00575D39">
      <w:pPr>
        <w:spacing w:before="0" w:beforeAutospacing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небезвыгодные предложения педагогическим или иным работником </w:t>
      </w:r>
      <w:r w:rsidR="002F5E76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чреждения от родителей </w:t>
      </w:r>
      <w:r w:rsidR="002F5E7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4241E5" w14:textId="475AB35B" w:rsidR="00575D39" w:rsidRDefault="00575D39" w:rsidP="00575D39">
      <w:pPr>
        <w:spacing w:before="0" w:beforeAutospacing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небескорыстное использование возможностей родителей (законных представителей) </w:t>
      </w:r>
      <w:r w:rsidR="002F5E76">
        <w:rPr>
          <w:rFonts w:ascii="Times New Roman" w:eastAsia="Times New Roman" w:hAnsi="Times New Roman" w:cs="Times New Roman"/>
          <w:sz w:val="28"/>
          <w:szCs w:val="28"/>
        </w:rPr>
        <w:t>обучающи</w:t>
      </w:r>
      <w:r>
        <w:rPr>
          <w:rFonts w:ascii="Times New Roman" w:eastAsia="Times New Roman" w:hAnsi="Times New Roman" w:cs="Times New Roman"/>
          <w:sz w:val="28"/>
          <w:szCs w:val="28"/>
        </w:rPr>
        <w:t>хся;</w:t>
      </w:r>
    </w:p>
    <w:p w14:paraId="3FE6BA8B" w14:textId="66607E7A" w:rsidR="00575D39" w:rsidRDefault="00575D39" w:rsidP="00575D39">
      <w:pPr>
        <w:spacing w:before="0" w:beforeAutospacing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нарушение установленных в </w:t>
      </w:r>
      <w:r w:rsidR="002F5E76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чреждении запретов (передача третьим лицам и использование персональной информации </w:t>
      </w:r>
      <w:r w:rsidR="001940DB">
        <w:rPr>
          <w:rFonts w:ascii="Times New Roman" w:eastAsia="Times New Roman" w:hAnsi="Times New Roman" w:cs="Times New Roman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ихся и других работников) и т.д.</w:t>
      </w:r>
    </w:p>
    <w:p w14:paraId="118F43DC" w14:textId="5940A33A" w:rsidR="00575D39" w:rsidRDefault="00575D39" w:rsidP="00575D39">
      <w:pPr>
        <w:spacing w:before="0" w:beforeAutospacing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 В случае возникновения у педагогического или иного работника </w:t>
      </w:r>
      <w:r w:rsidR="001940D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чреждения личной заинтересованности, которая приводит или может привести к конфликту интересов, он обязан проинформировать об этом директора </w:t>
      </w:r>
      <w:r w:rsidR="001940D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чреждения или определенного лица, ответственного за </w:t>
      </w:r>
      <w:r w:rsidR="00532D94">
        <w:rPr>
          <w:rFonts w:ascii="Times New Roman" w:eastAsia="Times New Roman" w:hAnsi="Times New Roman" w:cs="Times New Roman"/>
          <w:sz w:val="28"/>
          <w:szCs w:val="28"/>
        </w:rPr>
        <w:t>противодействие коррупции в У</w:t>
      </w:r>
      <w:r>
        <w:rPr>
          <w:rFonts w:ascii="Times New Roman" w:eastAsia="Times New Roman" w:hAnsi="Times New Roman" w:cs="Times New Roman"/>
          <w:sz w:val="28"/>
          <w:szCs w:val="28"/>
        </w:rPr>
        <w:t>чреждени</w:t>
      </w:r>
      <w:r w:rsidR="002D47C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в письменной форме.</w:t>
      </w:r>
    </w:p>
    <w:p w14:paraId="402B0ED6" w14:textId="104A359D" w:rsidR="00575D39" w:rsidRDefault="00575D39" w:rsidP="00575D39">
      <w:pPr>
        <w:spacing w:before="0" w:beforeAutospacing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2.4. Директор </w:t>
      </w:r>
      <w:r w:rsidR="001940D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чреждения или определенное должностное лицо, ответственное за </w:t>
      </w:r>
      <w:r w:rsidR="00A1611D">
        <w:rPr>
          <w:rFonts w:ascii="Times New Roman" w:eastAsia="Times New Roman" w:hAnsi="Times New Roman" w:cs="Times New Roman"/>
          <w:sz w:val="28"/>
          <w:szCs w:val="28"/>
        </w:rPr>
        <w:t xml:space="preserve">противодействие коррупции </w:t>
      </w:r>
      <w:r w:rsidR="00532D9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940D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чреждени</w:t>
      </w:r>
      <w:r w:rsidR="00532D94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которым стало известно о возникновении у педагогического или иного работника </w:t>
      </w:r>
      <w:r w:rsidR="001940D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чреждения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14:paraId="4EE4FF42" w14:textId="77777777" w:rsidR="00575D39" w:rsidRDefault="00575D39" w:rsidP="00575D39">
      <w:pPr>
        <w:spacing w:before="0" w:beforeAutospacing="0"/>
        <w:rPr>
          <w:rFonts w:ascii="Times New Roman" w:eastAsia="Times New Roman" w:hAnsi="Times New Roman" w:cs="Times New Roman"/>
          <w:sz w:val="28"/>
          <w:szCs w:val="28"/>
        </w:rPr>
      </w:pPr>
    </w:p>
    <w:p w14:paraId="185EFB03" w14:textId="1DD1BA96" w:rsidR="00575D39" w:rsidRPr="00E41D95" w:rsidRDefault="00575D39" w:rsidP="00E41D95">
      <w:pPr>
        <w:spacing w:before="0" w:beforeAutospacing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eastAsiaTheme="minorHAnsi"/>
          <w:iCs/>
          <w:sz w:val="28"/>
          <w:szCs w:val="28"/>
          <w:lang w:eastAsia="en-US"/>
        </w:rPr>
        <w:t xml:space="preserve">                                         _______________________</w:t>
      </w:r>
    </w:p>
    <w:p w14:paraId="0ED05904" w14:textId="77777777" w:rsidR="00575D39" w:rsidRDefault="00575D39" w:rsidP="00575D39">
      <w:pPr>
        <w:autoSpaceDE w:val="0"/>
        <w:autoSpaceDN w:val="0"/>
        <w:adjustRightInd w:val="0"/>
        <w:rPr>
          <w:rFonts w:eastAsiaTheme="minorHAnsi"/>
          <w:i/>
          <w:iCs/>
          <w:sz w:val="24"/>
          <w:szCs w:val="24"/>
          <w:lang w:eastAsia="en-US"/>
        </w:rPr>
      </w:pPr>
    </w:p>
    <w:p w14:paraId="69F3A765" w14:textId="77777777" w:rsidR="00575D39" w:rsidRDefault="00575D39" w:rsidP="00575D39">
      <w:pPr>
        <w:autoSpaceDE w:val="0"/>
        <w:autoSpaceDN w:val="0"/>
        <w:adjustRightInd w:val="0"/>
        <w:rPr>
          <w:rFonts w:eastAsiaTheme="minorHAnsi"/>
          <w:iCs/>
          <w:sz w:val="24"/>
          <w:szCs w:val="24"/>
          <w:lang w:eastAsia="en-US"/>
        </w:rPr>
      </w:pPr>
    </w:p>
    <w:p w14:paraId="0473C214" w14:textId="77777777" w:rsidR="00AD3E7C" w:rsidRDefault="00AD3E7C"/>
    <w:sectPr w:rsidR="00AD3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11393"/>
    <w:multiLevelType w:val="hybridMultilevel"/>
    <w:tmpl w:val="96A4A01E"/>
    <w:lvl w:ilvl="0" w:tplc="9FB67B7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690"/>
    <w:rsid w:val="001940DB"/>
    <w:rsid w:val="002D47C1"/>
    <w:rsid w:val="002F5E76"/>
    <w:rsid w:val="00335E20"/>
    <w:rsid w:val="0039326A"/>
    <w:rsid w:val="00423480"/>
    <w:rsid w:val="0044586A"/>
    <w:rsid w:val="004504F5"/>
    <w:rsid w:val="0052647A"/>
    <w:rsid w:val="00532D94"/>
    <w:rsid w:val="00575D39"/>
    <w:rsid w:val="006246AF"/>
    <w:rsid w:val="006F397E"/>
    <w:rsid w:val="00731950"/>
    <w:rsid w:val="008214B7"/>
    <w:rsid w:val="008F762D"/>
    <w:rsid w:val="00926E99"/>
    <w:rsid w:val="00A1611D"/>
    <w:rsid w:val="00A66257"/>
    <w:rsid w:val="00AD3AA4"/>
    <w:rsid w:val="00AD3E7C"/>
    <w:rsid w:val="00B51BD7"/>
    <w:rsid w:val="00B75304"/>
    <w:rsid w:val="00BD124B"/>
    <w:rsid w:val="00BF7E1B"/>
    <w:rsid w:val="00C810F3"/>
    <w:rsid w:val="00D16377"/>
    <w:rsid w:val="00D27E92"/>
    <w:rsid w:val="00E41D95"/>
    <w:rsid w:val="00E87690"/>
    <w:rsid w:val="00FB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37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D39"/>
    <w:pPr>
      <w:spacing w:before="100" w:beforeAutospacing="1" w:after="0" w:line="240" w:lineRule="auto"/>
      <w:ind w:firstLine="709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D39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575D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D39"/>
    <w:pPr>
      <w:spacing w:before="100" w:beforeAutospacing="1" w:after="0" w:line="240" w:lineRule="auto"/>
      <w:ind w:firstLine="709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D39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575D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User21</cp:lastModifiedBy>
  <cp:revision>12</cp:revision>
  <dcterms:created xsi:type="dcterms:W3CDTF">2023-12-08T13:54:00Z</dcterms:created>
  <dcterms:modified xsi:type="dcterms:W3CDTF">2023-12-20T12:24:00Z</dcterms:modified>
</cp:coreProperties>
</file>