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F0068D" w14:textId="142AB72B" w:rsidR="008977B8" w:rsidRPr="00112EB1" w:rsidRDefault="00D833DD" w:rsidP="00112EB1">
      <w:pPr>
        <w:pStyle w:val="a3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0070C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C6EAE62" wp14:editId="23113839">
            <wp:simplePos x="0" y="0"/>
            <wp:positionH relativeFrom="column">
              <wp:posOffset>-833120</wp:posOffset>
            </wp:positionH>
            <wp:positionV relativeFrom="paragraph">
              <wp:posOffset>-127635</wp:posOffset>
            </wp:positionV>
            <wp:extent cx="1590675" cy="147236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тип школы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229" t="19840" r="28968" b="54765"/>
                    <a:stretch/>
                  </pic:blipFill>
                  <pic:spPr bwMode="auto">
                    <a:xfrm>
                      <a:off x="0" y="0"/>
                      <a:ext cx="1590675" cy="1472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977B8" w:rsidRPr="00112EB1">
        <w:rPr>
          <w:rFonts w:ascii="Times New Roman" w:hAnsi="Times New Roman" w:cs="Times New Roman"/>
          <w:b/>
          <w:bCs/>
          <w:color w:val="0070C0"/>
          <w:sz w:val="28"/>
          <w:szCs w:val="28"/>
        </w:rPr>
        <w:t>Дорогие друзья!</w:t>
      </w:r>
    </w:p>
    <w:p w14:paraId="76B47878" w14:textId="0A1C7256" w:rsidR="0042172D" w:rsidRDefault="008977B8" w:rsidP="00112EB1">
      <w:pPr>
        <w:pStyle w:val="a3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12EB1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Детская школа искусств им. </w:t>
      </w:r>
      <w:proofErr w:type="spellStart"/>
      <w:r w:rsidRPr="00112EB1">
        <w:rPr>
          <w:rFonts w:ascii="Times New Roman" w:hAnsi="Times New Roman" w:cs="Times New Roman"/>
          <w:b/>
          <w:bCs/>
          <w:color w:val="0070C0"/>
          <w:sz w:val="28"/>
          <w:szCs w:val="28"/>
        </w:rPr>
        <w:t>Ю.С.Саульского</w:t>
      </w:r>
      <w:proofErr w:type="spellEnd"/>
      <w:r w:rsidRPr="00112EB1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14:paraId="6CCEDF9F" w14:textId="4D280A94" w:rsidR="00B72FFF" w:rsidRPr="00112EB1" w:rsidRDefault="008977B8" w:rsidP="00112EB1">
      <w:pPr>
        <w:pStyle w:val="a3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12EB1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приготовила для вас нечто особенное!</w:t>
      </w:r>
    </w:p>
    <w:p w14:paraId="3A6365CD" w14:textId="77777777" w:rsidR="00B72FFF" w:rsidRPr="00112EB1" w:rsidRDefault="00B72FFF" w:rsidP="00112EB1">
      <w:pPr>
        <w:pStyle w:val="a3"/>
        <w:rPr>
          <w:rFonts w:ascii="Times New Roman" w:hAnsi="Times New Roman" w:cs="Times New Roman"/>
          <w:color w:val="0070C0"/>
          <w:sz w:val="28"/>
          <w:szCs w:val="28"/>
        </w:rPr>
      </w:pPr>
    </w:p>
    <w:p w14:paraId="1245451D" w14:textId="66A69DF9" w:rsidR="00B72FFF" w:rsidRDefault="00D833DD" w:rsidP="00C60501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7030A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       </w:t>
      </w:r>
      <w:r w:rsidR="00B72FFF" w:rsidRPr="005E2A93">
        <w:rPr>
          <w:rFonts w:ascii="Times New Roman" w:hAnsi="Times New Roman" w:cs="Times New Roman"/>
          <w:b/>
          <w:bCs/>
          <w:color w:val="7030A0"/>
          <w:sz w:val="40"/>
          <w:szCs w:val="40"/>
        </w:rPr>
        <w:t>Ле</w:t>
      </w:r>
      <w:r w:rsidR="00075E89" w:rsidRPr="005E2A93">
        <w:rPr>
          <w:rFonts w:ascii="Times New Roman" w:hAnsi="Times New Roman" w:cs="Times New Roman"/>
          <w:b/>
          <w:bCs/>
          <w:color w:val="7030A0"/>
          <w:sz w:val="40"/>
          <w:szCs w:val="40"/>
        </w:rPr>
        <w:t xml:space="preserve">тняя пленэр-студия </w:t>
      </w:r>
      <w:r>
        <w:rPr>
          <w:rFonts w:ascii="Times New Roman" w:hAnsi="Times New Roman" w:cs="Times New Roman"/>
          <w:b/>
          <w:bCs/>
          <w:color w:val="7030A0"/>
          <w:sz w:val="40"/>
          <w:szCs w:val="40"/>
        </w:rPr>
        <w:t>"</w:t>
      </w:r>
      <w:r w:rsidR="00075E89" w:rsidRPr="005E2A93">
        <w:rPr>
          <w:rFonts w:ascii="Times New Roman" w:hAnsi="Times New Roman" w:cs="Times New Roman"/>
          <w:b/>
          <w:bCs/>
          <w:color w:val="7030A0"/>
          <w:sz w:val="40"/>
          <w:szCs w:val="40"/>
        </w:rPr>
        <w:t>Академия этюда</w:t>
      </w:r>
      <w:r>
        <w:rPr>
          <w:rFonts w:ascii="Times New Roman" w:hAnsi="Times New Roman" w:cs="Times New Roman"/>
          <w:b/>
          <w:bCs/>
          <w:color w:val="7030A0"/>
          <w:sz w:val="40"/>
          <w:szCs w:val="40"/>
        </w:rPr>
        <w:t>"</w:t>
      </w:r>
    </w:p>
    <w:p w14:paraId="752C2A15" w14:textId="77777777" w:rsidR="003B5914" w:rsidRDefault="00D833DD" w:rsidP="00C60501">
      <w:pPr>
        <w:pStyle w:val="a3"/>
        <w:spacing w:line="276" w:lineRule="auto"/>
        <w:jc w:val="center"/>
        <w:rPr>
          <w:rFonts w:ascii="Times New Roman" w:hAnsi="Times New Roman" w:cs="Times New Roman"/>
          <w:bCs/>
          <w:i/>
          <w:sz w:val="32"/>
          <w:szCs w:val="32"/>
        </w:rPr>
      </w:pPr>
      <w:r w:rsidRPr="00C60501">
        <w:rPr>
          <w:rFonts w:ascii="Times New Roman" w:hAnsi="Times New Roman" w:cs="Times New Roman"/>
          <w:b/>
          <w:bCs/>
          <w:sz w:val="32"/>
          <w:szCs w:val="32"/>
        </w:rPr>
        <w:t>(</w:t>
      </w:r>
      <w:r w:rsidRPr="00C60501">
        <w:rPr>
          <w:rFonts w:ascii="Times New Roman" w:hAnsi="Times New Roman" w:cs="Times New Roman"/>
          <w:bCs/>
          <w:i/>
          <w:sz w:val="32"/>
          <w:szCs w:val="32"/>
        </w:rPr>
        <w:t>для детей от 10 лет и взрослых)</w:t>
      </w:r>
      <w:r w:rsidR="003B5914">
        <w:rPr>
          <w:rFonts w:ascii="Times New Roman" w:hAnsi="Times New Roman" w:cs="Times New Roman"/>
          <w:bCs/>
          <w:i/>
          <w:sz w:val="32"/>
          <w:szCs w:val="32"/>
        </w:rPr>
        <w:t xml:space="preserve">. </w:t>
      </w:r>
    </w:p>
    <w:p w14:paraId="21074D4C" w14:textId="44CA187A" w:rsidR="00D833DD" w:rsidRPr="00C60501" w:rsidRDefault="003B5914" w:rsidP="00C60501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</w:rPr>
      </w:pPr>
      <w:r>
        <w:rPr>
          <w:rFonts w:ascii="Times New Roman" w:hAnsi="Times New Roman" w:cs="Times New Roman"/>
          <w:bCs/>
          <w:i/>
          <w:sz w:val="32"/>
          <w:szCs w:val="32"/>
        </w:rPr>
        <w:t xml:space="preserve">Преподаватель – Светлана Сергеевна </w:t>
      </w:r>
      <w:proofErr w:type="spellStart"/>
      <w:r>
        <w:rPr>
          <w:rFonts w:ascii="Times New Roman" w:hAnsi="Times New Roman" w:cs="Times New Roman"/>
          <w:bCs/>
          <w:i/>
          <w:sz w:val="32"/>
          <w:szCs w:val="32"/>
        </w:rPr>
        <w:t>Люткевич</w:t>
      </w:r>
      <w:proofErr w:type="spellEnd"/>
    </w:p>
    <w:p w14:paraId="6181A079" w14:textId="77777777" w:rsidR="00112EB1" w:rsidRPr="003B5914" w:rsidRDefault="00112EB1" w:rsidP="00C60501">
      <w:pPr>
        <w:pStyle w:val="a3"/>
        <w:rPr>
          <w:rFonts w:ascii="Times New Roman" w:hAnsi="Times New Roman" w:cs="Times New Roman"/>
          <w:b/>
          <w:bCs/>
          <w:color w:val="0070C0"/>
          <w:sz w:val="16"/>
          <w:szCs w:val="28"/>
        </w:rPr>
      </w:pPr>
    </w:p>
    <w:p w14:paraId="28538BA4" w14:textId="3B8A436A" w:rsidR="005E2A93" w:rsidRDefault="00112EB1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период со 2 по 20 июня вам предоставится уникальная возможность создавать живописные этюды в самых разных локациях города! </w:t>
      </w:r>
      <w:bookmarkStart w:id="0" w:name="_GoBack"/>
      <w:bookmarkEnd w:id="0"/>
    </w:p>
    <w:p w14:paraId="7032640F" w14:textId="5C972D86" w:rsidR="002A03BB" w:rsidRDefault="00112EB1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Интересное </w:t>
      </w:r>
      <w:r w:rsidRPr="00B72FFF">
        <w:rPr>
          <w:rFonts w:ascii="Times New Roman" w:hAnsi="Times New Roman" w:cs="Times New Roman"/>
          <w:sz w:val="28"/>
          <w:szCs w:val="28"/>
        </w:rPr>
        <w:t>путешествие будет</w:t>
      </w:r>
      <w:r w:rsidR="00B72FFF" w:rsidRPr="00B72FFF">
        <w:rPr>
          <w:rFonts w:ascii="Times New Roman" w:hAnsi="Times New Roman" w:cs="Times New Roman"/>
          <w:sz w:val="28"/>
          <w:szCs w:val="28"/>
        </w:rPr>
        <w:t xml:space="preserve"> состоять из связки тео</w:t>
      </w:r>
      <w:r w:rsidR="00F9575D">
        <w:rPr>
          <w:rFonts w:ascii="Times New Roman" w:hAnsi="Times New Roman" w:cs="Times New Roman"/>
          <w:sz w:val="28"/>
          <w:szCs w:val="28"/>
        </w:rPr>
        <w:t>ретических</w:t>
      </w:r>
      <w:r w:rsidR="008D309C">
        <w:rPr>
          <w:rFonts w:ascii="Times New Roman" w:hAnsi="Times New Roman" w:cs="Times New Roman"/>
          <w:sz w:val="28"/>
          <w:szCs w:val="28"/>
        </w:rPr>
        <w:br/>
      </w:r>
      <w:r w:rsidR="00F9575D">
        <w:rPr>
          <w:rFonts w:ascii="Times New Roman" w:hAnsi="Times New Roman" w:cs="Times New Roman"/>
          <w:sz w:val="28"/>
          <w:szCs w:val="28"/>
        </w:rPr>
        <w:t>и практических занятий</w:t>
      </w:r>
      <w:r w:rsidR="004E615F">
        <w:rPr>
          <w:rFonts w:ascii="Times New Roman" w:hAnsi="Times New Roman" w:cs="Times New Roman"/>
          <w:sz w:val="28"/>
          <w:szCs w:val="28"/>
        </w:rPr>
        <w:t>.</w:t>
      </w:r>
    </w:p>
    <w:p w14:paraId="58359107" w14:textId="7212CB65" w:rsidR="00B72FFF" w:rsidRDefault="00611E87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Каждое занятие имеет свой уникальный образовательный сценарный план</w:t>
      </w:r>
      <w:r w:rsidR="00112EB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2FFF" w:rsidRPr="00B72FFF">
        <w:rPr>
          <w:rFonts w:ascii="Times New Roman" w:hAnsi="Times New Roman" w:cs="Times New Roman"/>
          <w:sz w:val="28"/>
          <w:szCs w:val="28"/>
        </w:rPr>
        <w:t xml:space="preserve">мы будем </w:t>
      </w:r>
      <w:r w:rsidR="002A03BB" w:rsidRPr="00B72FFF">
        <w:rPr>
          <w:rFonts w:ascii="Times New Roman" w:hAnsi="Times New Roman" w:cs="Times New Roman"/>
          <w:sz w:val="28"/>
          <w:szCs w:val="28"/>
        </w:rPr>
        <w:t>изучать</w:t>
      </w:r>
      <w:r>
        <w:rPr>
          <w:rFonts w:ascii="Times New Roman" w:hAnsi="Times New Roman" w:cs="Times New Roman"/>
          <w:sz w:val="28"/>
          <w:szCs w:val="28"/>
        </w:rPr>
        <w:t xml:space="preserve"> перспективу</w:t>
      </w:r>
      <w:r w:rsidR="00582685">
        <w:rPr>
          <w:rFonts w:ascii="Times New Roman" w:hAnsi="Times New Roman" w:cs="Times New Roman"/>
          <w:sz w:val="28"/>
          <w:szCs w:val="28"/>
        </w:rPr>
        <w:t xml:space="preserve">, построение, </w:t>
      </w:r>
      <w:r w:rsidR="00337589">
        <w:rPr>
          <w:rFonts w:ascii="Times New Roman" w:hAnsi="Times New Roman" w:cs="Times New Roman"/>
          <w:sz w:val="28"/>
          <w:szCs w:val="28"/>
        </w:rPr>
        <w:t>архитектурный</w:t>
      </w:r>
      <w:r w:rsidR="005826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2685">
        <w:rPr>
          <w:rFonts w:ascii="Times New Roman" w:hAnsi="Times New Roman" w:cs="Times New Roman"/>
          <w:sz w:val="28"/>
          <w:szCs w:val="28"/>
        </w:rPr>
        <w:t>скетчинг</w:t>
      </w:r>
      <w:proofErr w:type="spellEnd"/>
      <w:r w:rsidR="00582685">
        <w:rPr>
          <w:rFonts w:ascii="Times New Roman" w:hAnsi="Times New Roman" w:cs="Times New Roman"/>
          <w:sz w:val="28"/>
          <w:szCs w:val="28"/>
        </w:rPr>
        <w:t>,</w:t>
      </w:r>
      <w:r w:rsidR="00047A71">
        <w:rPr>
          <w:rFonts w:ascii="Times New Roman" w:hAnsi="Times New Roman" w:cs="Times New Roman"/>
          <w:sz w:val="28"/>
          <w:szCs w:val="28"/>
        </w:rPr>
        <w:br/>
      </w:r>
      <w:r w:rsidR="00337589">
        <w:rPr>
          <w:rFonts w:ascii="Times New Roman" w:hAnsi="Times New Roman" w:cs="Times New Roman"/>
          <w:sz w:val="28"/>
          <w:szCs w:val="28"/>
        </w:rPr>
        <w:t xml:space="preserve">и </w:t>
      </w:r>
      <w:r w:rsidR="00BD5C6D">
        <w:rPr>
          <w:rFonts w:ascii="Times New Roman" w:hAnsi="Times New Roman" w:cs="Times New Roman"/>
          <w:sz w:val="28"/>
          <w:szCs w:val="28"/>
        </w:rPr>
        <w:t>в аудитории,</w:t>
      </w:r>
      <w:r>
        <w:rPr>
          <w:rFonts w:ascii="Times New Roman" w:hAnsi="Times New Roman" w:cs="Times New Roman"/>
          <w:sz w:val="28"/>
          <w:szCs w:val="28"/>
        </w:rPr>
        <w:t xml:space="preserve"> и на выездных пленэрах</w:t>
      </w:r>
      <w:r w:rsidR="00B72FFF" w:rsidRPr="00B72FFF">
        <w:rPr>
          <w:rFonts w:ascii="Times New Roman" w:hAnsi="Times New Roman" w:cs="Times New Roman"/>
          <w:sz w:val="28"/>
          <w:szCs w:val="28"/>
        </w:rPr>
        <w:t xml:space="preserve"> </w:t>
      </w:r>
      <w:r w:rsidR="00582685">
        <w:rPr>
          <w:rFonts w:ascii="Times New Roman" w:hAnsi="Times New Roman" w:cs="Times New Roman"/>
          <w:sz w:val="28"/>
          <w:szCs w:val="28"/>
        </w:rPr>
        <w:t>расширять</w:t>
      </w:r>
      <w:r w:rsidR="00B72FFF" w:rsidRPr="00B72FFF">
        <w:rPr>
          <w:rFonts w:ascii="Times New Roman" w:hAnsi="Times New Roman" w:cs="Times New Roman"/>
          <w:sz w:val="28"/>
          <w:szCs w:val="28"/>
        </w:rPr>
        <w:t xml:space="preserve"> возможност</w:t>
      </w:r>
      <w:r w:rsidR="00582685">
        <w:rPr>
          <w:rFonts w:ascii="Times New Roman" w:hAnsi="Times New Roman" w:cs="Times New Roman"/>
          <w:sz w:val="28"/>
          <w:szCs w:val="28"/>
        </w:rPr>
        <w:t>и</w:t>
      </w:r>
      <w:r w:rsidR="00B72FFF" w:rsidRPr="00B72FFF">
        <w:rPr>
          <w:rFonts w:ascii="Times New Roman" w:hAnsi="Times New Roman" w:cs="Times New Roman"/>
          <w:sz w:val="28"/>
          <w:szCs w:val="28"/>
        </w:rPr>
        <w:t xml:space="preserve"> графических и живописных средств, таких как: уголь, сангина, пастель (сухая и масляная), тушь, карандаши, маркеры, а также о возможностях спектральных особенностей акварели, </w:t>
      </w:r>
      <w:r w:rsidR="00BD5C6D" w:rsidRPr="00B72FFF">
        <w:rPr>
          <w:rFonts w:ascii="Times New Roman" w:hAnsi="Times New Roman" w:cs="Times New Roman"/>
          <w:sz w:val="28"/>
          <w:szCs w:val="28"/>
        </w:rPr>
        <w:t>гуаши</w:t>
      </w:r>
      <w:r w:rsidR="00BD5C6D">
        <w:rPr>
          <w:rFonts w:ascii="Times New Roman" w:hAnsi="Times New Roman" w:cs="Times New Roman"/>
          <w:sz w:val="28"/>
          <w:szCs w:val="28"/>
        </w:rPr>
        <w:t xml:space="preserve">, </w:t>
      </w:r>
      <w:r w:rsidR="00BD5C6D" w:rsidRPr="00B72FFF">
        <w:rPr>
          <w:rFonts w:ascii="Times New Roman" w:hAnsi="Times New Roman" w:cs="Times New Roman"/>
          <w:sz w:val="28"/>
          <w:szCs w:val="28"/>
        </w:rPr>
        <w:t>акрила</w:t>
      </w:r>
      <w:r w:rsidR="00337589">
        <w:rPr>
          <w:rFonts w:ascii="Times New Roman" w:hAnsi="Times New Roman" w:cs="Times New Roman"/>
          <w:sz w:val="28"/>
          <w:szCs w:val="28"/>
        </w:rPr>
        <w:t>, масл</w:t>
      </w:r>
      <w:r w:rsidR="00112EB1">
        <w:rPr>
          <w:rFonts w:ascii="Times New Roman" w:hAnsi="Times New Roman" w:cs="Times New Roman"/>
          <w:sz w:val="28"/>
          <w:szCs w:val="28"/>
        </w:rPr>
        <w:t>а.</w:t>
      </w:r>
    </w:p>
    <w:p w14:paraId="64A64025" w14:textId="02B5B253" w:rsidR="00112EB1" w:rsidRDefault="00112EB1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</w:t>
      </w:r>
      <w:r w:rsidRPr="00B72FFF">
        <w:rPr>
          <w:rFonts w:ascii="Times New Roman" w:hAnsi="Times New Roman" w:cs="Times New Roman"/>
          <w:sz w:val="28"/>
          <w:szCs w:val="28"/>
        </w:rPr>
        <w:t xml:space="preserve"> научи</w:t>
      </w:r>
      <w:r>
        <w:rPr>
          <w:rFonts w:ascii="Times New Roman" w:hAnsi="Times New Roman" w:cs="Times New Roman"/>
          <w:sz w:val="28"/>
          <w:szCs w:val="28"/>
        </w:rPr>
        <w:t>тесь</w:t>
      </w:r>
      <w:r w:rsidRPr="00B72FFF">
        <w:rPr>
          <w:rFonts w:ascii="Times New Roman" w:hAnsi="Times New Roman" w:cs="Times New Roman"/>
          <w:sz w:val="28"/>
          <w:szCs w:val="28"/>
        </w:rPr>
        <w:t xml:space="preserve"> </w:t>
      </w:r>
      <w:r w:rsidR="00D833DD">
        <w:rPr>
          <w:rFonts w:ascii="Times New Roman" w:hAnsi="Times New Roman" w:cs="Times New Roman"/>
          <w:sz w:val="28"/>
          <w:szCs w:val="28"/>
        </w:rPr>
        <w:t>"</w:t>
      </w:r>
      <w:r w:rsidRPr="00B72FFF">
        <w:rPr>
          <w:rFonts w:ascii="Times New Roman" w:hAnsi="Times New Roman" w:cs="Times New Roman"/>
          <w:sz w:val="28"/>
          <w:szCs w:val="28"/>
        </w:rPr>
        <w:t>видеть</w:t>
      </w:r>
      <w:r w:rsidR="00D833DD">
        <w:rPr>
          <w:rFonts w:ascii="Times New Roman" w:hAnsi="Times New Roman" w:cs="Times New Roman"/>
          <w:sz w:val="28"/>
          <w:szCs w:val="28"/>
        </w:rPr>
        <w:t>"</w:t>
      </w:r>
      <w:r w:rsidRPr="00B72FFF">
        <w:rPr>
          <w:rFonts w:ascii="Times New Roman" w:hAnsi="Times New Roman" w:cs="Times New Roman"/>
          <w:sz w:val="28"/>
          <w:szCs w:val="28"/>
        </w:rPr>
        <w:t>, выбирать, получать творческий импульс</w:t>
      </w:r>
      <w:r w:rsidR="00047A71">
        <w:rPr>
          <w:rFonts w:ascii="Times New Roman" w:hAnsi="Times New Roman" w:cs="Times New Roman"/>
          <w:sz w:val="28"/>
          <w:szCs w:val="28"/>
        </w:rPr>
        <w:br/>
      </w:r>
      <w:r w:rsidRPr="00B72FFF">
        <w:rPr>
          <w:rFonts w:ascii="Times New Roman" w:hAnsi="Times New Roman" w:cs="Times New Roman"/>
          <w:sz w:val="28"/>
          <w:szCs w:val="28"/>
        </w:rPr>
        <w:t xml:space="preserve">от зрительных образов, замечать декоративные качества натуры, пластику формы, образность силуэтов, линии, ритмы, гармонию цветовых соотношений и градацию тональных спектров и применять полученные знания в своих работах. </w:t>
      </w:r>
    </w:p>
    <w:p w14:paraId="07A51F16" w14:textId="65F090AE" w:rsidR="00112EB1" w:rsidRPr="00B72FFF" w:rsidRDefault="00112EB1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изучаем?</w:t>
      </w:r>
    </w:p>
    <w:p w14:paraId="1A09A3DE" w14:textId="44E7A9F2" w:rsidR="00B72FFF" w:rsidRPr="00B72FFF" w:rsidRDefault="002A03BB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C60501">
        <w:rPr>
          <w:rFonts w:ascii="Times New Roman" w:hAnsi="Times New Roman" w:cs="Times New Roman"/>
          <w:sz w:val="28"/>
          <w:szCs w:val="28"/>
        </w:rPr>
        <w:t xml:space="preserve"> </w:t>
      </w:r>
      <w:r w:rsidR="00B72FFF" w:rsidRPr="00B72FFF">
        <w:rPr>
          <w:rFonts w:ascii="Times New Roman" w:hAnsi="Times New Roman" w:cs="Times New Roman"/>
          <w:sz w:val="28"/>
          <w:szCs w:val="28"/>
        </w:rPr>
        <w:t>Пейзаж (виды и характер пейзажа: городской, парковый, архитектурный, исторический, романтический, индустриальный)</w:t>
      </w:r>
    </w:p>
    <w:p w14:paraId="7EE04BD1" w14:textId="066F83CF" w:rsidR="00B72FFF" w:rsidRPr="00B72FFF" w:rsidRDefault="002A03BB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C60501">
        <w:rPr>
          <w:rFonts w:ascii="Times New Roman" w:hAnsi="Times New Roman" w:cs="Times New Roman"/>
          <w:sz w:val="28"/>
          <w:szCs w:val="28"/>
        </w:rPr>
        <w:t xml:space="preserve"> </w:t>
      </w:r>
      <w:r w:rsidR="00B72FFF" w:rsidRPr="00B72FFF">
        <w:rPr>
          <w:rFonts w:ascii="Times New Roman" w:hAnsi="Times New Roman" w:cs="Times New Roman"/>
          <w:sz w:val="28"/>
          <w:szCs w:val="28"/>
        </w:rPr>
        <w:t>Перспектива (виды перспективы: тональная, линейная, панорамная, обратная, аксонометрическая, перцептивная)</w:t>
      </w:r>
    </w:p>
    <w:p w14:paraId="7DC99EC3" w14:textId="7F1E4312" w:rsidR="00B72FFF" w:rsidRPr="00B72FFF" w:rsidRDefault="00B72FFF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>3) Живая натура</w:t>
      </w:r>
    </w:p>
    <w:p w14:paraId="3ADC9933" w14:textId="7F204CF9" w:rsidR="00B72FFF" w:rsidRPr="00B72FFF" w:rsidRDefault="00B72FFF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>4) Растения</w:t>
      </w:r>
    </w:p>
    <w:p w14:paraId="3BEE04D5" w14:textId="77777777" w:rsidR="00B72FFF" w:rsidRPr="00B72FFF" w:rsidRDefault="00B72FFF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 xml:space="preserve">Закреплению знаний и развитию мастерства </w:t>
      </w:r>
      <w:r>
        <w:rPr>
          <w:rFonts w:ascii="Times New Roman" w:hAnsi="Times New Roman" w:cs="Times New Roman"/>
          <w:sz w:val="28"/>
          <w:szCs w:val="28"/>
        </w:rPr>
        <w:t xml:space="preserve">будет способствовать </w:t>
      </w:r>
      <w:r w:rsidRPr="00B72FFF">
        <w:rPr>
          <w:rFonts w:ascii="Times New Roman" w:hAnsi="Times New Roman" w:cs="Times New Roman"/>
          <w:sz w:val="28"/>
          <w:szCs w:val="28"/>
        </w:rPr>
        <w:t>чередование заданий различной степени сложности, а также применение различных материалов.</w:t>
      </w:r>
    </w:p>
    <w:p w14:paraId="353C27E9" w14:textId="77777777" w:rsidR="002A03BB" w:rsidRDefault="00B72FFF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 xml:space="preserve">Неотъемлемой частью изучения рисунка, живописи, композиции является пленэр, как необходимое звено в формировании художника. </w:t>
      </w:r>
    </w:p>
    <w:p w14:paraId="5FD3E8E3" w14:textId="425781FB" w:rsidR="00C4508D" w:rsidRDefault="00B72FFF" w:rsidP="00FE14D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 xml:space="preserve">Летняя школа </w:t>
      </w:r>
      <w:r w:rsidR="00D833DD">
        <w:rPr>
          <w:rFonts w:ascii="Times New Roman" w:hAnsi="Times New Roman" w:cs="Times New Roman"/>
          <w:sz w:val="28"/>
          <w:szCs w:val="28"/>
        </w:rPr>
        <w:t>"</w:t>
      </w:r>
      <w:r w:rsidR="00FE14DD">
        <w:rPr>
          <w:rFonts w:ascii="Times New Roman" w:hAnsi="Times New Roman" w:cs="Times New Roman"/>
          <w:sz w:val="28"/>
          <w:szCs w:val="28"/>
        </w:rPr>
        <w:t>Академия этюда</w:t>
      </w:r>
      <w:r w:rsidR="00D833DD">
        <w:rPr>
          <w:rFonts w:ascii="Times New Roman" w:hAnsi="Times New Roman" w:cs="Times New Roman"/>
          <w:sz w:val="28"/>
          <w:szCs w:val="28"/>
        </w:rPr>
        <w:t>"</w:t>
      </w:r>
      <w:r w:rsidRPr="00B72FFF">
        <w:rPr>
          <w:rFonts w:ascii="Times New Roman" w:hAnsi="Times New Roman" w:cs="Times New Roman"/>
          <w:sz w:val="28"/>
          <w:szCs w:val="28"/>
        </w:rPr>
        <w:t xml:space="preserve"> да</w:t>
      </w:r>
      <w:r w:rsidR="00FE14DD">
        <w:rPr>
          <w:rFonts w:ascii="Times New Roman" w:hAnsi="Times New Roman" w:cs="Times New Roman"/>
          <w:sz w:val="28"/>
          <w:szCs w:val="28"/>
        </w:rPr>
        <w:t>ст вам</w:t>
      </w:r>
      <w:r w:rsidRPr="00B72FFF">
        <w:rPr>
          <w:rFonts w:ascii="Times New Roman" w:hAnsi="Times New Roman" w:cs="Times New Roman"/>
          <w:sz w:val="28"/>
          <w:szCs w:val="28"/>
        </w:rPr>
        <w:t xml:space="preserve"> возможность получения</w:t>
      </w:r>
      <w:r w:rsidR="00047A71">
        <w:br/>
      </w:r>
      <w:r w:rsidRPr="00B72FFF">
        <w:rPr>
          <w:rFonts w:ascii="Times New Roman" w:hAnsi="Times New Roman" w:cs="Times New Roman"/>
          <w:sz w:val="28"/>
          <w:szCs w:val="28"/>
        </w:rPr>
        <w:t>и применения знаний</w:t>
      </w:r>
      <w:r>
        <w:rPr>
          <w:rFonts w:ascii="Times New Roman" w:hAnsi="Times New Roman" w:cs="Times New Roman"/>
          <w:sz w:val="28"/>
          <w:szCs w:val="28"/>
        </w:rPr>
        <w:t xml:space="preserve"> и навыков</w:t>
      </w:r>
      <w:r w:rsidRPr="00B72FFF">
        <w:rPr>
          <w:rFonts w:ascii="Times New Roman" w:hAnsi="Times New Roman" w:cs="Times New Roman"/>
          <w:sz w:val="28"/>
          <w:szCs w:val="28"/>
        </w:rPr>
        <w:t xml:space="preserve"> в </w:t>
      </w:r>
      <w:r w:rsidR="00F9575D">
        <w:rPr>
          <w:rFonts w:ascii="Times New Roman" w:hAnsi="Times New Roman" w:cs="Times New Roman"/>
          <w:sz w:val="28"/>
          <w:szCs w:val="28"/>
        </w:rPr>
        <w:t>новых условиях при естественном освещении</w:t>
      </w:r>
      <w:r w:rsidRPr="00B72FF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F9A4519" w14:textId="77777777" w:rsidR="00B72FFF" w:rsidRPr="00B72FFF" w:rsidRDefault="00B72FFF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>Так же появляется возможность под руководством преподавателей летней школы приобрести навыки самостоятельного и рационального использования творческой свободы, такой как: определение мотива, выбор матери</w:t>
      </w:r>
      <w:r w:rsidR="00C4508D">
        <w:rPr>
          <w:rFonts w:ascii="Times New Roman" w:hAnsi="Times New Roman" w:cs="Times New Roman"/>
          <w:sz w:val="28"/>
          <w:szCs w:val="28"/>
        </w:rPr>
        <w:t>ала, техники исполнения, и</w:t>
      </w:r>
      <w:r w:rsidR="00EC3D38">
        <w:rPr>
          <w:rFonts w:ascii="Times New Roman" w:hAnsi="Times New Roman" w:cs="Times New Roman"/>
          <w:sz w:val="28"/>
          <w:szCs w:val="28"/>
        </w:rPr>
        <w:t xml:space="preserve"> самостоятельности образного</w:t>
      </w:r>
      <w:r w:rsidRPr="00B72FFF">
        <w:rPr>
          <w:rFonts w:ascii="Times New Roman" w:hAnsi="Times New Roman" w:cs="Times New Roman"/>
          <w:sz w:val="28"/>
          <w:szCs w:val="28"/>
        </w:rPr>
        <w:t xml:space="preserve"> мышления. </w:t>
      </w:r>
    </w:p>
    <w:p w14:paraId="3C59BADB" w14:textId="501D803A" w:rsidR="00B72FFF" w:rsidRPr="00B72FFF" w:rsidRDefault="00B72FFF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 xml:space="preserve"> За время летней практики </w:t>
      </w:r>
      <w:r w:rsidR="00112EB1">
        <w:rPr>
          <w:rFonts w:ascii="Times New Roman" w:hAnsi="Times New Roman" w:cs="Times New Roman"/>
          <w:sz w:val="28"/>
          <w:szCs w:val="28"/>
        </w:rPr>
        <w:t>наши воспитанники</w:t>
      </w:r>
      <w:r w:rsidRPr="00B72FFF">
        <w:rPr>
          <w:rFonts w:ascii="Times New Roman" w:hAnsi="Times New Roman" w:cs="Times New Roman"/>
          <w:sz w:val="28"/>
          <w:szCs w:val="28"/>
        </w:rPr>
        <w:t xml:space="preserve"> также становятся участниками открытого дискуссионного клуба. </w:t>
      </w:r>
    </w:p>
    <w:p w14:paraId="5962372D" w14:textId="16CD1554" w:rsidR="00B72FFF" w:rsidRPr="00B72FFF" w:rsidRDefault="00B72FFF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 xml:space="preserve"> По итогам </w:t>
      </w:r>
      <w:r w:rsidR="00611E87">
        <w:rPr>
          <w:rFonts w:ascii="Times New Roman" w:hAnsi="Times New Roman" w:cs="Times New Roman"/>
          <w:sz w:val="28"/>
          <w:szCs w:val="28"/>
        </w:rPr>
        <w:t>занятий в летней шко</w:t>
      </w:r>
      <w:r w:rsidR="00112EB1">
        <w:rPr>
          <w:rFonts w:ascii="Times New Roman" w:hAnsi="Times New Roman" w:cs="Times New Roman"/>
          <w:sz w:val="28"/>
          <w:szCs w:val="28"/>
        </w:rPr>
        <w:t xml:space="preserve">ле </w:t>
      </w:r>
      <w:r w:rsidRPr="00B72FFF">
        <w:rPr>
          <w:rFonts w:ascii="Times New Roman" w:hAnsi="Times New Roman" w:cs="Times New Roman"/>
          <w:sz w:val="28"/>
          <w:szCs w:val="28"/>
        </w:rPr>
        <w:t xml:space="preserve">состоится очередная итоговая выставка с участием работ учащихся и ведущих преподавателей. </w:t>
      </w:r>
    </w:p>
    <w:p w14:paraId="69D6A558" w14:textId="77777777" w:rsidR="00EC3D38" w:rsidRDefault="00EC3D38" w:rsidP="005E2A9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917C15B" w14:textId="77777777" w:rsidR="003C46EE" w:rsidRDefault="003C46EE">
      <w:pPr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C00000"/>
          <w:sz w:val="24"/>
          <w:szCs w:val="24"/>
        </w:rPr>
        <w:br w:type="page"/>
      </w:r>
    </w:p>
    <w:p w14:paraId="5EE10A7F" w14:textId="516E2269" w:rsidR="00C60501" w:rsidRDefault="00C60501" w:rsidP="00F2088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lastRenderedPageBreak/>
        <w:t>Даты и м</w:t>
      </w:r>
      <w:r w:rsidR="00EC3D38"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>еста ар</w:t>
      </w:r>
      <w:r w:rsidR="003B0D42"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>т-локаций</w:t>
      </w:r>
      <w:r w:rsidR="002A03BB"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>:</w:t>
      </w:r>
    </w:p>
    <w:p w14:paraId="0297BDE8" w14:textId="04B5E711" w:rsidR="003B0D42" w:rsidRPr="00F20880" w:rsidRDefault="00FE14DD" w:rsidP="005E2A9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6</w:t>
      </w:r>
      <w:r w:rsidR="003B0D42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</w:t>
      </w:r>
      <w:r w:rsidR="007F50E7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июня</w:t>
      </w:r>
      <w:r w:rsidR="0064266C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</w:t>
      </w:r>
      <w:r w:rsidR="007F50E7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(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СБ</w:t>
      </w:r>
      <w:r w:rsidR="003B0D42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)</w:t>
      </w:r>
      <w:r w:rsidR="0064266C"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3B0D42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- Усадьба </w:t>
      </w:r>
      <w:r w:rsidR="00D833DD" w:rsidRPr="00F2088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7F50E7" w:rsidRPr="00F20880">
        <w:rPr>
          <w:rFonts w:ascii="Times New Roman" w:hAnsi="Times New Roman" w:cs="Times New Roman"/>
          <w:b/>
          <w:bCs/>
          <w:sz w:val="24"/>
          <w:szCs w:val="24"/>
        </w:rPr>
        <w:t>Покровск</w:t>
      </w:r>
      <w:r w:rsidR="0006274C" w:rsidRPr="00F20880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B223DB" w:rsidRPr="00F20880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3B0D42" w:rsidRPr="00F20880">
        <w:rPr>
          <w:rFonts w:ascii="Times New Roman" w:hAnsi="Times New Roman" w:cs="Times New Roman"/>
          <w:b/>
          <w:bCs/>
          <w:sz w:val="24"/>
          <w:szCs w:val="24"/>
        </w:rPr>
        <w:t>-</w:t>
      </w:r>
      <w:proofErr w:type="spellStart"/>
      <w:r w:rsidR="003B0D42" w:rsidRPr="00F20880">
        <w:rPr>
          <w:rFonts w:ascii="Times New Roman" w:hAnsi="Times New Roman" w:cs="Times New Roman"/>
          <w:b/>
          <w:bCs/>
          <w:sz w:val="24"/>
          <w:szCs w:val="24"/>
        </w:rPr>
        <w:t>Стрешнево</w:t>
      </w:r>
      <w:proofErr w:type="spellEnd"/>
      <w:r w:rsidR="00D833DD" w:rsidRPr="00F2088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B176EC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исторический комплекс архитектурно-паркового ансамбля, основанный в </w:t>
      </w:r>
      <w:r w:rsidR="00B176EC" w:rsidRPr="00F20880">
        <w:rPr>
          <w:rFonts w:ascii="Times New Roman" w:hAnsi="Times New Roman" w:cs="Times New Roman"/>
          <w:b/>
          <w:bCs/>
          <w:sz w:val="24"/>
          <w:szCs w:val="24"/>
          <w:lang w:val="en-US"/>
        </w:rPr>
        <w:t>XIV</w:t>
      </w:r>
      <w:r w:rsidR="00B176EC" w:rsidRPr="00F20880">
        <w:rPr>
          <w:rFonts w:ascii="Times New Roman" w:hAnsi="Times New Roman" w:cs="Times New Roman"/>
          <w:b/>
          <w:bCs/>
          <w:sz w:val="24"/>
          <w:szCs w:val="24"/>
        </w:rPr>
        <w:t>в</w:t>
      </w:r>
    </w:p>
    <w:p w14:paraId="296F1790" w14:textId="7F9DBD39" w:rsidR="003B0D42" w:rsidRPr="00F20880" w:rsidRDefault="003B0D42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Волоколамское шоссе,</w:t>
      </w:r>
      <w:r w:rsidR="007F50E7" w:rsidRPr="00F20880">
        <w:rPr>
          <w:rFonts w:ascii="Times New Roman" w:hAnsi="Times New Roman" w:cs="Times New Roman"/>
          <w:sz w:val="24"/>
          <w:szCs w:val="24"/>
        </w:rPr>
        <w:t>52, стр</w:t>
      </w:r>
      <w:r w:rsidR="003906C9" w:rsidRPr="00F20880">
        <w:rPr>
          <w:rFonts w:ascii="Times New Roman" w:hAnsi="Times New Roman" w:cs="Times New Roman"/>
          <w:sz w:val="24"/>
          <w:szCs w:val="24"/>
        </w:rPr>
        <w:t xml:space="preserve">. </w:t>
      </w:r>
      <w:r w:rsidR="00726F14" w:rsidRPr="00F20880">
        <w:rPr>
          <w:rFonts w:ascii="Times New Roman" w:hAnsi="Times New Roman" w:cs="Times New Roman"/>
          <w:sz w:val="24"/>
          <w:szCs w:val="24"/>
        </w:rPr>
        <w:t>1</w:t>
      </w:r>
    </w:p>
    <w:p w14:paraId="3B9EF80F" w14:textId="46D48EFC" w:rsidR="00726F14" w:rsidRPr="00F20880" w:rsidRDefault="00726F14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Материалы: Бумага А</w:t>
      </w:r>
      <w:r w:rsidR="003906C9" w:rsidRPr="00F20880">
        <w:rPr>
          <w:rFonts w:ascii="Times New Roman" w:hAnsi="Times New Roman" w:cs="Times New Roman"/>
          <w:sz w:val="24"/>
          <w:szCs w:val="24"/>
        </w:rPr>
        <w:t>3</w:t>
      </w:r>
      <w:r w:rsidRPr="00F20880">
        <w:rPr>
          <w:rFonts w:ascii="Times New Roman" w:hAnsi="Times New Roman" w:cs="Times New Roman"/>
          <w:sz w:val="24"/>
          <w:szCs w:val="24"/>
        </w:rPr>
        <w:t xml:space="preserve"> для </w:t>
      </w:r>
      <w:r w:rsidR="00D833DD" w:rsidRPr="00F20880">
        <w:rPr>
          <w:rFonts w:ascii="Times New Roman" w:hAnsi="Times New Roman" w:cs="Times New Roman"/>
          <w:sz w:val="24"/>
          <w:szCs w:val="24"/>
        </w:rPr>
        <w:t>"</w:t>
      </w:r>
      <w:r w:rsidRPr="00F20880">
        <w:rPr>
          <w:rFonts w:ascii="Times New Roman" w:hAnsi="Times New Roman" w:cs="Times New Roman"/>
          <w:sz w:val="24"/>
          <w:szCs w:val="24"/>
        </w:rPr>
        <w:t>Акварели</w:t>
      </w:r>
      <w:r w:rsidR="00D833DD" w:rsidRPr="00F20880">
        <w:rPr>
          <w:rFonts w:ascii="Times New Roman" w:hAnsi="Times New Roman" w:cs="Times New Roman"/>
          <w:sz w:val="24"/>
          <w:szCs w:val="24"/>
        </w:rPr>
        <w:t>"</w:t>
      </w:r>
      <w:r w:rsidRPr="00F20880">
        <w:rPr>
          <w:rFonts w:ascii="Times New Roman" w:hAnsi="Times New Roman" w:cs="Times New Roman"/>
          <w:sz w:val="24"/>
          <w:szCs w:val="24"/>
        </w:rPr>
        <w:t xml:space="preserve">, акварель, планшет, тренога. </w:t>
      </w:r>
    </w:p>
    <w:p w14:paraId="112830C6" w14:textId="5F228672" w:rsidR="00726F14" w:rsidRPr="00F20880" w:rsidRDefault="00726F14" w:rsidP="00F208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Время: 11</w:t>
      </w:r>
      <w:r w:rsidR="008F3D65" w:rsidRPr="00F20880">
        <w:rPr>
          <w:rFonts w:ascii="Times New Roman" w:hAnsi="Times New Roman" w:cs="Times New Roman"/>
          <w:sz w:val="24"/>
          <w:szCs w:val="24"/>
        </w:rPr>
        <w:t>:00</w:t>
      </w:r>
      <w:r w:rsidR="003906C9" w:rsidRPr="00F20880">
        <w:rPr>
          <w:rFonts w:ascii="Times New Roman" w:hAnsi="Times New Roman" w:cs="Times New Roman"/>
          <w:sz w:val="24"/>
          <w:szCs w:val="24"/>
        </w:rPr>
        <w:t xml:space="preserve"> – </w:t>
      </w:r>
      <w:r w:rsidRPr="00F20880">
        <w:rPr>
          <w:rFonts w:ascii="Times New Roman" w:hAnsi="Times New Roman" w:cs="Times New Roman"/>
          <w:sz w:val="24"/>
          <w:szCs w:val="24"/>
        </w:rPr>
        <w:t>17</w:t>
      </w:r>
      <w:r w:rsidR="008F3D65" w:rsidRPr="00F20880">
        <w:rPr>
          <w:rFonts w:ascii="Times New Roman" w:hAnsi="Times New Roman" w:cs="Times New Roman"/>
          <w:sz w:val="24"/>
          <w:szCs w:val="24"/>
        </w:rPr>
        <w:t>:00</w:t>
      </w:r>
      <w:r w:rsidR="0064266C" w:rsidRPr="00F20880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(1ч-1,5 предположительно в одну сторону, 3ч работы на пленэре, 1ч-1,5 времени в обратную сторону)</w:t>
      </w:r>
    </w:p>
    <w:p w14:paraId="6C9AA622" w14:textId="58E6E8A3" w:rsidR="00AD313A" w:rsidRPr="00F20880" w:rsidRDefault="00FE14DD" w:rsidP="005E2A9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8</w:t>
      </w:r>
      <w:r w:rsidR="00AD313A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июня (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ПН</w:t>
      </w:r>
      <w:r w:rsidR="00AD313A"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>)</w:t>
      </w:r>
      <w:r w:rsidR="0064266C"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AD313A" w:rsidRPr="00F208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F20880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313A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Усадьба </w:t>
      </w:r>
      <w:r w:rsidR="00D833DD" w:rsidRPr="00F2088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AD313A" w:rsidRPr="00F20880">
        <w:rPr>
          <w:rFonts w:ascii="Times New Roman" w:hAnsi="Times New Roman" w:cs="Times New Roman"/>
          <w:b/>
          <w:bCs/>
          <w:sz w:val="24"/>
          <w:szCs w:val="24"/>
        </w:rPr>
        <w:t>Свиблово</w:t>
      </w:r>
      <w:r w:rsidR="00D833DD" w:rsidRPr="00F2088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A37446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архитектурный ансамбль </w:t>
      </w:r>
      <w:r w:rsidR="00A37446" w:rsidRPr="00F20880">
        <w:rPr>
          <w:rFonts w:ascii="Times New Roman" w:hAnsi="Times New Roman" w:cs="Times New Roman"/>
          <w:b/>
          <w:bCs/>
          <w:sz w:val="24"/>
          <w:szCs w:val="24"/>
          <w:lang w:val="en-US"/>
        </w:rPr>
        <w:t>XVIII</w:t>
      </w:r>
      <w:r w:rsidR="00A37446" w:rsidRPr="00F208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A37446" w:rsidRPr="00F20880">
        <w:rPr>
          <w:rFonts w:ascii="Times New Roman" w:hAnsi="Times New Roman" w:cs="Times New Roman"/>
          <w:b/>
          <w:bCs/>
          <w:sz w:val="24"/>
          <w:szCs w:val="24"/>
          <w:lang w:val="en-US"/>
        </w:rPr>
        <w:t>XIX</w:t>
      </w:r>
      <w:r w:rsidR="00F20880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7446" w:rsidRPr="00F20880">
        <w:rPr>
          <w:rFonts w:ascii="Times New Roman" w:hAnsi="Times New Roman" w:cs="Times New Roman"/>
          <w:b/>
          <w:bCs/>
          <w:sz w:val="24"/>
          <w:szCs w:val="24"/>
        </w:rPr>
        <w:t>вв</w:t>
      </w:r>
      <w:r w:rsidR="00F20880" w:rsidRPr="00F2088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2146295" w14:textId="46EFFD3A" w:rsidR="00AD313A" w:rsidRPr="00F20880" w:rsidRDefault="00AD313A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Лазоревый пр., 15</w:t>
      </w:r>
      <w:r w:rsidR="002D70D4" w:rsidRPr="00F20880">
        <w:rPr>
          <w:rFonts w:ascii="Times New Roman" w:hAnsi="Times New Roman" w:cs="Times New Roman"/>
          <w:sz w:val="24"/>
          <w:szCs w:val="24"/>
        </w:rPr>
        <w:t>, стр3</w:t>
      </w:r>
    </w:p>
    <w:p w14:paraId="46D82D46" w14:textId="6DA65A0B" w:rsidR="002D70D4" w:rsidRPr="00F20880" w:rsidRDefault="002D70D4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Материалы: бумага А</w:t>
      </w:r>
      <w:r w:rsidR="003906C9" w:rsidRPr="00F20880">
        <w:rPr>
          <w:rFonts w:ascii="Times New Roman" w:hAnsi="Times New Roman" w:cs="Times New Roman"/>
          <w:sz w:val="24"/>
          <w:szCs w:val="24"/>
        </w:rPr>
        <w:t>3</w:t>
      </w:r>
      <w:r w:rsidRPr="00F20880">
        <w:rPr>
          <w:rFonts w:ascii="Times New Roman" w:hAnsi="Times New Roman" w:cs="Times New Roman"/>
          <w:sz w:val="24"/>
          <w:szCs w:val="24"/>
        </w:rPr>
        <w:t>, гуашь</w:t>
      </w:r>
    </w:p>
    <w:p w14:paraId="3DC4E927" w14:textId="53C05C48" w:rsidR="00397E86" w:rsidRPr="00F20880" w:rsidRDefault="002D70D4" w:rsidP="00F208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 xml:space="preserve">Время: 11ч-17ч </w:t>
      </w:r>
      <w:r w:rsidR="007F50E7" w:rsidRPr="00F20880">
        <w:rPr>
          <w:rFonts w:ascii="Times New Roman" w:hAnsi="Times New Roman" w:cs="Times New Roman"/>
          <w:sz w:val="24"/>
          <w:szCs w:val="24"/>
        </w:rPr>
        <w:t>(1</w:t>
      </w:r>
      <w:r w:rsidRPr="00F20880">
        <w:rPr>
          <w:rFonts w:ascii="Times New Roman" w:hAnsi="Times New Roman" w:cs="Times New Roman"/>
          <w:sz w:val="24"/>
          <w:szCs w:val="24"/>
        </w:rPr>
        <w:t>ч-1,5 предположительно в одну сторону, 3ч работы на пленэре, 1ч-1,5 времени в обратную сторону)</w:t>
      </w:r>
    </w:p>
    <w:p w14:paraId="3EF97588" w14:textId="6797A52E" w:rsidR="000C1B59" w:rsidRPr="00F20880" w:rsidRDefault="0006274C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609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9</w:t>
      </w:r>
      <w:r w:rsidR="00397E86" w:rsidRPr="0074609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июня </w:t>
      </w:r>
      <w:r w:rsidR="00865735" w:rsidRPr="0074609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(</w:t>
      </w:r>
      <w:r w:rsidR="00746093" w:rsidRPr="0074609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ВТ</w:t>
      </w:r>
      <w:r w:rsidR="003906C9" w:rsidRPr="0074609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)</w:t>
      </w:r>
      <w:r w:rsidR="003906C9"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="003906C9" w:rsidRPr="00F2088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397E86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C1B59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Государственный </w:t>
      </w:r>
      <w:r w:rsidR="003906C9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Дарвиновский </w:t>
      </w:r>
      <w:r w:rsidR="00746093">
        <w:rPr>
          <w:rFonts w:ascii="Times New Roman" w:hAnsi="Times New Roman" w:cs="Times New Roman"/>
          <w:b/>
          <w:bCs/>
          <w:sz w:val="24"/>
          <w:szCs w:val="24"/>
        </w:rPr>
        <w:t>музей</w:t>
      </w:r>
    </w:p>
    <w:p w14:paraId="031EBAC0" w14:textId="50E48093" w:rsidR="000C1B59" w:rsidRPr="00F20880" w:rsidRDefault="00047A71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Ул. Вавилова, 57</w:t>
      </w:r>
    </w:p>
    <w:p w14:paraId="63B5D364" w14:textId="037C9237" w:rsidR="000C1B59" w:rsidRPr="00F20880" w:rsidRDefault="000C1B59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 xml:space="preserve">Материалы: бумага А3 для пастели (зеленая, бежевая, черная и </w:t>
      </w:r>
      <w:proofErr w:type="spellStart"/>
      <w:r w:rsidRPr="00F20880">
        <w:rPr>
          <w:rFonts w:ascii="Times New Roman" w:hAnsi="Times New Roman" w:cs="Times New Roman"/>
          <w:sz w:val="24"/>
          <w:szCs w:val="24"/>
        </w:rPr>
        <w:t>т.п</w:t>
      </w:r>
      <w:proofErr w:type="spellEnd"/>
      <w:r w:rsidRPr="00F20880">
        <w:rPr>
          <w:rFonts w:ascii="Times New Roman" w:hAnsi="Times New Roman" w:cs="Times New Roman"/>
          <w:sz w:val="24"/>
          <w:szCs w:val="24"/>
        </w:rPr>
        <w:t xml:space="preserve">), </w:t>
      </w:r>
    </w:p>
    <w:p w14:paraId="517B985E" w14:textId="3C7C0732" w:rsidR="000C1B59" w:rsidRPr="00F20880" w:rsidRDefault="000C1B59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сухая пастель</w:t>
      </w:r>
      <w:r w:rsidR="00337589" w:rsidRPr="00F20880">
        <w:rPr>
          <w:rFonts w:ascii="Times New Roman" w:hAnsi="Times New Roman" w:cs="Times New Roman"/>
          <w:sz w:val="24"/>
          <w:szCs w:val="24"/>
        </w:rPr>
        <w:t>, сангина.</w:t>
      </w:r>
    </w:p>
    <w:p w14:paraId="48C8185D" w14:textId="19C5C918" w:rsidR="00E12D3A" w:rsidRPr="00F20880" w:rsidRDefault="000C1B59" w:rsidP="00F208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Время: 11ч-17ч (1ч-1,5 предположительно в одну сторону, 3ч работы на пленэре, 1ч-1,5 времени в обратную сторону)</w:t>
      </w:r>
    </w:p>
    <w:p w14:paraId="2DF9911C" w14:textId="63BDA928" w:rsidR="00E12D3A" w:rsidRPr="00047A71" w:rsidRDefault="00E12D3A" w:rsidP="005E2A93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1</w:t>
      </w:r>
      <w:r w:rsidR="00D17AD6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0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июня (</w:t>
      </w:r>
      <w:r w:rsid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СР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)</w:t>
      </w:r>
      <w:r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F20880">
        <w:rPr>
          <w:rFonts w:ascii="Times New Roman" w:hAnsi="Times New Roman" w:cs="Times New Roman"/>
          <w:sz w:val="24"/>
          <w:szCs w:val="24"/>
        </w:rPr>
        <w:t xml:space="preserve"> </w:t>
      </w:r>
      <w:r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ГБУДО г.</w:t>
      </w:r>
      <w:r w:rsidR="00594696"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Москвы </w:t>
      </w:r>
      <w:r w:rsidR="00D833DD"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</w:t>
      </w:r>
      <w:r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ДШИ им</w:t>
      </w:r>
      <w:r w:rsidR="00594696"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 w:rsidR="00594696"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Ю.С.Саульского</w:t>
      </w:r>
      <w:proofErr w:type="spellEnd"/>
      <w:r w:rsidR="00D833DD"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"</w:t>
      </w:r>
      <w:r w:rsidRPr="00047A7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A40BBDB" w14:textId="757C5EAA" w:rsidR="00E12D3A" w:rsidRPr="00047A71" w:rsidRDefault="00594696" w:rsidP="005E2A93">
      <w:pPr>
        <w:pStyle w:val="a3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47A71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Лепка фигур животных</w:t>
      </w:r>
    </w:p>
    <w:p w14:paraId="2DCB43B0" w14:textId="2C6BE7FE" w:rsidR="000C1B59" w:rsidRPr="00047A71" w:rsidRDefault="00E12D3A" w:rsidP="00F2088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A71">
        <w:rPr>
          <w:rFonts w:ascii="Times New Roman" w:hAnsi="Times New Roman" w:cs="Times New Roman"/>
          <w:color w:val="000000" w:themeColor="text1"/>
          <w:sz w:val="24"/>
          <w:szCs w:val="24"/>
        </w:rPr>
        <w:t>Время: 12ч</w:t>
      </w:r>
      <w:r w:rsidR="00047A7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46093" w:rsidRPr="00047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7A71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46093" w:rsidRPr="00047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47A7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F20880" w:rsidRPr="00047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 </w:t>
      </w:r>
      <w:r w:rsidRPr="00047A71">
        <w:rPr>
          <w:rFonts w:ascii="Times New Roman" w:hAnsi="Times New Roman" w:cs="Times New Roman"/>
          <w:color w:val="000000" w:themeColor="text1"/>
          <w:sz w:val="24"/>
          <w:szCs w:val="24"/>
        </w:rPr>
        <w:t>ч</w:t>
      </w:r>
    </w:p>
    <w:p w14:paraId="7645554D" w14:textId="78180E2C" w:rsidR="000C1B59" w:rsidRPr="00F20880" w:rsidRDefault="000C1B59" w:rsidP="00F2088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1</w:t>
      </w:r>
      <w:r w:rsidR="00D17AD6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3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июня (</w:t>
      </w:r>
      <w:r w:rsidR="00FE14DD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СБ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)</w:t>
      </w:r>
      <w:r w:rsidR="0064266C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-</w:t>
      </w:r>
      <w:r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Главная арка Парка Горького (Крыша </w:t>
      </w:r>
      <w:r w:rsidR="00F20880" w:rsidRPr="00F20880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F20880"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="00F20880" w:rsidRPr="00F2088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входа)</w:t>
      </w:r>
    </w:p>
    <w:p w14:paraId="5F6C4F2B" w14:textId="4DE49CD7" w:rsidR="000C1B59" w:rsidRPr="00F20880" w:rsidRDefault="000C1B59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Крымский Вал,</w:t>
      </w:r>
      <w:r w:rsidR="00FE14DD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9</w:t>
      </w:r>
    </w:p>
    <w:p w14:paraId="10DD0A21" w14:textId="43F9601F" w:rsidR="000C1B59" w:rsidRPr="00F20880" w:rsidRDefault="000C1B59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 xml:space="preserve">Материалы: бумага А3 для </w:t>
      </w:r>
      <w:r w:rsidR="00D833DD" w:rsidRPr="00F20880">
        <w:rPr>
          <w:rFonts w:ascii="Times New Roman" w:hAnsi="Times New Roman" w:cs="Times New Roman"/>
          <w:sz w:val="24"/>
          <w:szCs w:val="24"/>
        </w:rPr>
        <w:t>"</w:t>
      </w:r>
      <w:r w:rsidR="00B129BF" w:rsidRPr="00F20880">
        <w:rPr>
          <w:rFonts w:ascii="Times New Roman" w:hAnsi="Times New Roman" w:cs="Times New Roman"/>
          <w:sz w:val="24"/>
          <w:szCs w:val="24"/>
        </w:rPr>
        <w:t>Акварели</w:t>
      </w:r>
      <w:r w:rsidR="00D833DD" w:rsidRPr="00F20880">
        <w:rPr>
          <w:rFonts w:ascii="Times New Roman" w:hAnsi="Times New Roman" w:cs="Times New Roman"/>
          <w:sz w:val="24"/>
          <w:szCs w:val="24"/>
        </w:rPr>
        <w:t>"</w:t>
      </w:r>
      <w:r w:rsidR="000F2DE2" w:rsidRPr="00F20880">
        <w:rPr>
          <w:rFonts w:ascii="Times New Roman" w:hAnsi="Times New Roman" w:cs="Times New Roman"/>
          <w:sz w:val="24"/>
          <w:szCs w:val="24"/>
        </w:rPr>
        <w:t>, акварельные карандаши</w:t>
      </w:r>
    </w:p>
    <w:p w14:paraId="0ADA472B" w14:textId="5661C716" w:rsidR="000C1B59" w:rsidRPr="00F20880" w:rsidRDefault="000C1B59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Время: 11ч-17ч (1ч</w:t>
      </w:r>
      <w:r w:rsidR="00FE14DD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-1,5 предположительно в одну сторону, 3ч работы на пленэре, 1ч-1,5 времени в обратную сторону)</w:t>
      </w:r>
    </w:p>
    <w:p w14:paraId="0EE4D358" w14:textId="097370AD" w:rsidR="00075E89" w:rsidRPr="00F20880" w:rsidRDefault="008108F4" w:rsidP="005E2A9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1</w:t>
      </w:r>
      <w:r w:rsidR="00D17AD6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6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июня (</w:t>
      </w:r>
      <w:r w:rsid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ВТ</w:t>
      </w: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)</w:t>
      </w:r>
      <w:r w:rsidR="00333CEA"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</w:t>
      </w:r>
      <w:r w:rsidR="00333CEA" w:rsidRPr="00FE14DD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–</w:t>
      </w:r>
      <w:r w:rsidR="00333CEA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5E89"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Усадьба Нарышкиных в Филях, Парк </w:t>
      </w:r>
      <w:r w:rsidR="00D833DD" w:rsidRPr="00F20880">
        <w:rPr>
          <w:rFonts w:ascii="Times New Roman" w:hAnsi="Times New Roman" w:cs="Times New Roman"/>
          <w:b/>
          <w:bCs/>
          <w:sz w:val="24"/>
          <w:szCs w:val="24"/>
        </w:rPr>
        <w:t>"</w:t>
      </w:r>
      <w:r w:rsidR="00075E89" w:rsidRPr="00F20880">
        <w:rPr>
          <w:rFonts w:ascii="Times New Roman" w:hAnsi="Times New Roman" w:cs="Times New Roman"/>
          <w:b/>
          <w:bCs/>
          <w:sz w:val="24"/>
          <w:szCs w:val="24"/>
        </w:rPr>
        <w:t>Фили</w:t>
      </w:r>
      <w:r w:rsidR="00D833DD" w:rsidRPr="00F20880">
        <w:rPr>
          <w:rFonts w:ascii="Times New Roman" w:hAnsi="Times New Roman" w:cs="Times New Roman"/>
          <w:b/>
          <w:bCs/>
          <w:sz w:val="24"/>
          <w:szCs w:val="24"/>
        </w:rPr>
        <w:t>"</w:t>
      </w:r>
    </w:p>
    <w:p w14:paraId="6947414E" w14:textId="57F3D866" w:rsidR="008108F4" w:rsidRPr="00F20880" w:rsidRDefault="00075E89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Ворошиловский парк, 5</w:t>
      </w:r>
    </w:p>
    <w:p w14:paraId="64A84E3F" w14:textId="10C467EB" w:rsidR="008108F4" w:rsidRPr="00F20880" w:rsidRDefault="008108F4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Материалы: бумага А</w:t>
      </w:r>
      <w:r w:rsidR="00075E89" w:rsidRPr="00F20880">
        <w:rPr>
          <w:rFonts w:ascii="Times New Roman" w:hAnsi="Times New Roman" w:cs="Times New Roman"/>
          <w:sz w:val="24"/>
          <w:szCs w:val="24"/>
        </w:rPr>
        <w:t>3</w:t>
      </w:r>
      <w:r w:rsidRPr="00F20880">
        <w:rPr>
          <w:rFonts w:ascii="Times New Roman" w:hAnsi="Times New Roman" w:cs="Times New Roman"/>
          <w:sz w:val="24"/>
          <w:szCs w:val="24"/>
        </w:rPr>
        <w:t xml:space="preserve"> акрил</w:t>
      </w:r>
      <w:r w:rsidR="00075E89" w:rsidRPr="00F20880">
        <w:rPr>
          <w:rFonts w:ascii="Times New Roman" w:hAnsi="Times New Roman" w:cs="Times New Roman"/>
          <w:sz w:val="24"/>
          <w:szCs w:val="24"/>
        </w:rPr>
        <w:t>/акварель/гуашь</w:t>
      </w:r>
    </w:p>
    <w:p w14:paraId="27CEAF7D" w14:textId="2EC0A6C1" w:rsidR="008108F4" w:rsidRDefault="008108F4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Время: 11ч-17ч (1ч-1,5 предположительно в одну сторону, 3ч работы на пленэре, 1ч-1,5 времени в обратную сторону)</w:t>
      </w:r>
    </w:p>
    <w:p w14:paraId="33A58677" w14:textId="62161218" w:rsidR="00FE14DD" w:rsidRPr="00F20880" w:rsidRDefault="00FE14DD" w:rsidP="00FE14D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14DD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17 июня (СР)</w:t>
      </w:r>
      <w:r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b/>
          <w:bCs/>
          <w:sz w:val="24"/>
          <w:szCs w:val="24"/>
        </w:rPr>
        <w:t>- Крыша главного павильона ВДНХ</w:t>
      </w:r>
    </w:p>
    <w:p w14:paraId="702461A3" w14:textId="211EAC7F" w:rsidR="00FE14DD" w:rsidRPr="00F20880" w:rsidRDefault="00FE14DD" w:rsidP="00FE14D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Проспект Мира,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119</w:t>
      </w:r>
    </w:p>
    <w:p w14:paraId="3EC2A553" w14:textId="2A3F60F4" w:rsidR="00FE14DD" w:rsidRPr="00F20880" w:rsidRDefault="00FE14DD" w:rsidP="00FE14D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 xml:space="preserve">Лучшая обзорная точка на памятник "Рабочий и колхозница", </w:t>
      </w:r>
      <w:r w:rsidR="00A8695C">
        <w:rPr>
          <w:rFonts w:ascii="Times New Roman" w:hAnsi="Times New Roman" w:cs="Times New Roman"/>
          <w:sz w:val="24"/>
          <w:szCs w:val="24"/>
        </w:rPr>
        <w:t>О</w:t>
      </w:r>
      <w:r w:rsidRPr="00F20880">
        <w:rPr>
          <w:rFonts w:ascii="Times New Roman" w:hAnsi="Times New Roman" w:cs="Times New Roman"/>
          <w:sz w:val="24"/>
          <w:szCs w:val="24"/>
        </w:rPr>
        <w:t>станкинскую телебашню, на монумент "Покорителям космоса"</w:t>
      </w:r>
    </w:p>
    <w:p w14:paraId="4C4D2569" w14:textId="77777777" w:rsidR="00FE14DD" w:rsidRPr="00F20880" w:rsidRDefault="00FE14DD" w:rsidP="00FE14D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 xml:space="preserve">Материалы: бумага А3 для "Черчения", маркеры, </w:t>
      </w:r>
      <w:proofErr w:type="spellStart"/>
      <w:r w:rsidRPr="00F20880">
        <w:rPr>
          <w:rFonts w:ascii="Times New Roman" w:hAnsi="Times New Roman" w:cs="Times New Roman"/>
          <w:sz w:val="24"/>
          <w:szCs w:val="24"/>
        </w:rPr>
        <w:t>линеры</w:t>
      </w:r>
      <w:proofErr w:type="spellEnd"/>
    </w:p>
    <w:p w14:paraId="2FCA080A" w14:textId="2DBA3C55" w:rsidR="00FE14DD" w:rsidRPr="00F20880" w:rsidRDefault="00FE14DD" w:rsidP="00FE14D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Время: 11ч-17ч (1 ч.-1,5 предположительно в одну сторону, 3ч работы на пленэре, 1ч-1,5 времени в обратную сторону)</w:t>
      </w:r>
    </w:p>
    <w:p w14:paraId="0B93F9B9" w14:textId="28BA26B1" w:rsidR="00F53FFF" w:rsidRPr="00F20880" w:rsidRDefault="00F53FFF" w:rsidP="00047A71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34334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1</w:t>
      </w:r>
      <w:r w:rsidR="00FE14DD" w:rsidRPr="00234334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9</w:t>
      </w:r>
      <w:r w:rsidRPr="00234334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июня (</w:t>
      </w:r>
      <w:r w:rsidR="00234334" w:rsidRPr="00234334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ПТ</w:t>
      </w:r>
      <w:r w:rsidRPr="00234334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)</w:t>
      </w:r>
      <w:r w:rsidR="0064266C" w:rsidRPr="00F20880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- Высоко-Петровский </w:t>
      </w:r>
      <w:proofErr w:type="spellStart"/>
      <w:r w:rsidRPr="00F20880">
        <w:rPr>
          <w:rFonts w:ascii="Times New Roman" w:hAnsi="Times New Roman" w:cs="Times New Roman"/>
          <w:b/>
          <w:bCs/>
          <w:sz w:val="24"/>
          <w:szCs w:val="24"/>
        </w:rPr>
        <w:t>ставропигиальный</w:t>
      </w:r>
      <w:proofErr w:type="spellEnd"/>
      <w:r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мужской монастырь. Колокольня Высоко-Петровского ставропигиального мужского монастыря.</w:t>
      </w:r>
    </w:p>
    <w:p w14:paraId="30928418" w14:textId="77A859F1" w:rsidR="00F53FFF" w:rsidRPr="00F20880" w:rsidRDefault="00F53FFF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Петровка,</w:t>
      </w:r>
      <w:r w:rsidR="00594696" w:rsidRPr="00F20880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28,</w:t>
      </w:r>
      <w:r w:rsidR="00594696" w:rsidRPr="00F20880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стр</w:t>
      </w:r>
      <w:r w:rsidR="00594696" w:rsidRPr="00F20880">
        <w:rPr>
          <w:rFonts w:ascii="Times New Roman" w:hAnsi="Times New Roman" w:cs="Times New Roman"/>
          <w:sz w:val="24"/>
          <w:szCs w:val="24"/>
        </w:rPr>
        <w:t xml:space="preserve">. </w:t>
      </w:r>
      <w:r w:rsidRPr="00F20880">
        <w:rPr>
          <w:rFonts w:ascii="Times New Roman" w:hAnsi="Times New Roman" w:cs="Times New Roman"/>
          <w:sz w:val="24"/>
          <w:szCs w:val="24"/>
        </w:rPr>
        <w:t>9</w:t>
      </w:r>
    </w:p>
    <w:p w14:paraId="30B7AB12" w14:textId="0228AAF6" w:rsidR="00F53FFF" w:rsidRPr="00F20880" w:rsidRDefault="00F53FFF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 xml:space="preserve">Материалы: бумага </w:t>
      </w:r>
      <w:r w:rsidR="00594696" w:rsidRPr="00F20880">
        <w:rPr>
          <w:rFonts w:ascii="Times New Roman" w:hAnsi="Times New Roman" w:cs="Times New Roman"/>
          <w:sz w:val="24"/>
          <w:szCs w:val="24"/>
        </w:rPr>
        <w:t xml:space="preserve">тонированная или </w:t>
      </w:r>
      <w:r w:rsidRPr="00F20880">
        <w:rPr>
          <w:rFonts w:ascii="Times New Roman" w:hAnsi="Times New Roman" w:cs="Times New Roman"/>
          <w:sz w:val="24"/>
          <w:szCs w:val="24"/>
        </w:rPr>
        <w:t xml:space="preserve">черная А3, </w:t>
      </w:r>
      <w:r w:rsidR="00594696" w:rsidRPr="00F20880">
        <w:rPr>
          <w:rFonts w:ascii="Times New Roman" w:hAnsi="Times New Roman" w:cs="Times New Roman"/>
          <w:sz w:val="24"/>
          <w:szCs w:val="24"/>
        </w:rPr>
        <w:t xml:space="preserve">цветные карандаши или </w:t>
      </w:r>
      <w:r w:rsidRPr="00F20880">
        <w:rPr>
          <w:rFonts w:ascii="Times New Roman" w:hAnsi="Times New Roman" w:cs="Times New Roman"/>
          <w:sz w:val="24"/>
          <w:szCs w:val="24"/>
        </w:rPr>
        <w:t>белый итальянский карандаш</w:t>
      </w:r>
    </w:p>
    <w:p w14:paraId="2CFA9A0A" w14:textId="4EB1AEB7" w:rsidR="00F53FFF" w:rsidRDefault="00F53FFF" w:rsidP="005E2A9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Время: 11ч-17ч (1ч-1,5 предположительно в одну сторону, 3ч работы на пленэре, 1ч-1,5 времени в обратную сторону)</w:t>
      </w:r>
    </w:p>
    <w:p w14:paraId="118886E3" w14:textId="54098499" w:rsidR="00746093" w:rsidRPr="00047A71" w:rsidRDefault="00746093" w:rsidP="005E2A93">
      <w:pPr>
        <w:pStyle w:val="a3"/>
        <w:ind w:firstLine="709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</w:pPr>
      <w:r w:rsidRPr="00746093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20 июня (СБ) </w:t>
      </w:r>
      <w:r w:rsidR="00047A71">
        <w:rPr>
          <w:rFonts w:ascii="Times New Roman" w:hAnsi="Times New Roman" w:cs="Times New Roman"/>
          <w:b/>
          <w:color w:val="FF0000"/>
          <w:sz w:val="24"/>
          <w:szCs w:val="24"/>
          <w:highlight w:val="yellow"/>
        </w:rPr>
        <w:t xml:space="preserve">- </w:t>
      </w:r>
      <w:r w:rsidR="00047A71" w:rsidRPr="00047A71">
        <w:rPr>
          <w:rFonts w:ascii="Times New Roman" w:hAnsi="Times New Roman" w:cs="Times New Roman"/>
          <w:b/>
          <w:color w:val="000000" w:themeColor="text1"/>
          <w:sz w:val="24"/>
          <w:szCs w:val="24"/>
          <w:highlight w:val="yellow"/>
        </w:rPr>
        <w:t xml:space="preserve">Природный заказник "Сетунь" </w:t>
      </w:r>
    </w:p>
    <w:p w14:paraId="0A5938AC" w14:textId="1F242AD9" w:rsidR="00047A71" w:rsidRPr="00047A71" w:rsidRDefault="00047A71" w:rsidP="005E2A9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7A71">
        <w:rPr>
          <w:rFonts w:ascii="Times New Roman" w:hAnsi="Times New Roman" w:cs="Times New Roman"/>
          <w:color w:val="000000" w:themeColor="text1"/>
          <w:sz w:val="24"/>
          <w:szCs w:val="24"/>
        </w:rPr>
        <w:t>Сбор в ДШИ Саульского, время уточнится позже.</w:t>
      </w:r>
    </w:p>
    <w:p w14:paraId="2525EB07" w14:textId="6B73ACB9" w:rsidR="009D0226" w:rsidRPr="00F20880" w:rsidRDefault="009D0226" w:rsidP="005E2A9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520A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2</w:t>
      </w:r>
      <w:r w:rsidR="003520A3" w:rsidRPr="003520A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2</w:t>
      </w:r>
      <w:r w:rsidRPr="003520A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июня</w:t>
      </w:r>
      <w:r w:rsidR="00594696" w:rsidRPr="003520A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</w:t>
      </w:r>
      <w:r w:rsidRPr="003520A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(</w:t>
      </w:r>
      <w:r w:rsidR="003520A3" w:rsidRPr="003520A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ПН</w:t>
      </w:r>
      <w:r w:rsidRPr="003520A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>)</w:t>
      </w:r>
      <w:r w:rsidR="0064266C" w:rsidRPr="003520A3">
        <w:rPr>
          <w:rFonts w:ascii="Times New Roman" w:hAnsi="Times New Roman" w:cs="Times New Roman"/>
          <w:b/>
          <w:bCs/>
          <w:color w:val="C00000"/>
          <w:sz w:val="24"/>
          <w:szCs w:val="24"/>
          <w:highlight w:val="yellow"/>
        </w:rPr>
        <w:t xml:space="preserve"> </w:t>
      </w:r>
      <w:r w:rsidRPr="003520A3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-</w:t>
      </w:r>
      <w:r w:rsidRPr="00F20880">
        <w:rPr>
          <w:rFonts w:ascii="Times New Roman" w:hAnsi="Times New Roman" w:cs="Times New Roman"/>
          <w:b/>
          <w:bCs/>
          <w:sz w:val="24"/>
          <w:szCs w:val="24"/>
        </w:rPr>
        <w:t xml:space="preserve"> МГУ, Ленинские горы, 1 </w:t>
      </w:r>
    </w:p>
    <w:p w14:paraId="78329017" w14:textId="107D27C8" w:rsidR="009D0226" w:rsidRPr="00F20880" w:rsidRDefault="009D0226" w:rsidP="00047A7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Виды перспективы.</w:t>
      </w:r>
      <w:r w:rsidR="00047A71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 xml:space="preserve">Материалы: Бумага А3 для </w:t>
      </w:r>
      <w:r w:rsidR="003C46EE">
        <w:rPr>
          <w:rFonts w:ascii="Times New Roman" w:hAnsi="Times New Roman" w:cs="Times New Roman"/>
          <w:sz w:val="24"/>
          <w:szCs w:val="24"/>
        </w:rPr>
        <w:t>ч</w:t>
      </w:r>
      <w:r w:rsidRPr="00F20880">
        <w:rPr>
          <w:rFonts w:ascii="Times New Roman" w:hAnsi="Times New Roman" w:cs="Times New Roman"/>
          <w:sz w:val="24"/>
          <w:szCs w:val="24"/>
        </w:rPr>
        <w:t>ерчения, черно</w:t>
      </w:r>
      <w:r w:rsidR="00594696" w:rsidRPr="00F20880">
        <w:rPr>
          <w:rFonts w:ascii="Times New Roman" w:hAnsi="Times New Roman" w:cs="Times New Roman"/>
          <w:sz w:val="24"/>
          <w:szCs w:val="24"/>
        </w:rPr>
        <w:t>-</w:t>
      </w:r>
      <w:r w:rsidRPr="00F20880">
        <w:rPr>
          <w:rFonts w:ascii="Times New Roman" w:hAnsi="Times New Roman" w:cs="Times New Roman"/>
          <w:sz w:val="24"/>
          <w:szCs w:val="24"/>
        </w:rPr>
        <w:t>графитные карандаши, цветные карандаши, ластик.</w:t>
      </w:r>
    </w:p>
    <w:p w14:paraId="3AF6A3BB" w14:textId="65AC15ED" w:rsidR="005E2A93" w:rsidRPr="00F20880" w:rsidRDefault="009D0226" w:rsidP="00F2088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Время: 11ч</w:t>
      </w:r>
      <w:r w:rsidR="00AD1F61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-</w:t>
      </w:r>
      <w:r w:rsidR="00AD1F61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15ч (30</w:t>
      </w:r>
      <w:r w:rsidR="00AD1F61">
        <w:rPr>
          <w:rFonts w:ascii="Times New Roman" w:hAnsi="Times New Roman" w:cs="Times New Roman"/>
          <w:sz w:val="24"/>
          <w:szCs w:val="24"/>
        </w:rPr>
        <w:t xml:space="preserve"> </w:t>
      </w:r>
      <w:r w:rsidRPr="00F20880">
        <w:rPr>
          <w:rFonts w:ascii="Times New Roman" w:hAnsi="Times New Roman" w:cs="Times New Roman"/>
          <w:sz w:val="24"/>
          <w:szCs w:val="24"/>
        </w:rPr>
        <w:t>ми</w:t>
      </w:r>
      <w:r w:rsidR="00AD1F61">
        <w:rPr>
          <w:rFonts w:ascii="Times New Roman" w:hAnsi="Times New Roman" w:cs="Times New Roman"/>
          <w:sz w:val="24"/>
          <w:szCs w:val="24"/>
        </w:rPr>
        <w:t>н.</w:t>
      </w:r>
      <w:r w:rsidRPr="00F20880">
        <w:rPr>
          <w:rFonts w:ascii="Times New Roman" w:hAnsi="Times New Roman" w:cs="Times New Roman"/>
          <w:sz w:val="24"/>
          <w:szCs w:val="24"/>
        </w:rPr>
        <w:t xml:space="preserve"> предположительно в одну сторону, </w:t>
      </w:r>
      <w:r w:rsidR="00AD1F61">
        <w:rPr>
          <w:rFonts w:ascii="Times New Roman" w:hAnsi="Times New Roman" w:cs="Times New Roman"/>
          <w:sz w:val="24"/>
          <w:szCs w:val="24"/>
        </w:rPr>
        <w:t xml:space="preserve">работа </w:t>
      </w:r>
      <w:r w:rsidRPr="00F20880">
        <w:rPr>
          <w:rFonts w:ascii="Times New Roman" w:hAnsi="Times New Roman" w:cs="Times New Roman"/>
          <w:sz w:val="24"/>
          <w:szCs w:val="24"/>
        </w:rPr>
        <w:t>на пленэре 3 ч</w:t>
      </w:r>
      <w:r w:rsidR="00AD1F61">
        <w:rPr>
          <w:rFonts w:ascii="Times New Roman" w:hAnsi="Times New Roman" w:cs="Times New Roman"/>
          <w:sz w:val="24"/>
          <w:szCs w:val="24"/>
        </w:rPr>
        <w:t>.</w:t>
      </w:r>
      <w:r w:rsidRPr="00F20880">
        <w:rPr>
          <w:rFonts w:ascii="Times New Roman" w:hAnsi="Times New Roman" w:cs="Times New Roman"/>
          <w:sz w:val="24"/>
          <w:szCs w:val="24"/>
        </w:rPr>
        <w:t>)</w:t>
      </w:r>
    </w:p>
    <w:p w14:paraId="5DD2D0E5" w14:textId="47A0738A" w:rsidR="00F20880" w:rsidRPr="00F20880" w:rsidRDefault="00F20880" w:rsidP="005E2A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880">
        <w:rPr>
          <w:rFonts w:ascii="Times New Roman" w:hAnsi="Times New Roman" w:cs="Times New Roman"/>
          <w:b/>
          <w:sz w:val="24"/>
          <w:szCs w:val="24"/>
        </w:rPr>
        <w:t>В программе возможны изменения!</w:t>
      </w:r>
    </w:p>
    <w:p w14:paraId="30EB1048" w14:textId="58FB4799" w:rsidR="005E2A93" w:rsidRPr="00F20880" w:rsidRDefault="005E2A93" w:rsidP="005E2A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0880">
        <w:rPr>
          <w:rFonts w:ascii="Times New Roman" w:hAnsi="Times New Roman" w:cs="Times New Roman"/>
          <w:b/>
          <w:sz w:val="24"/>
          <w:szCs w:val="24"/>
        </w:rPr>
        <w:t>Занятия платные, стоимость одного занятия – 1200 руб.</w:t>
      </w:r>
    </w:p>
    <w:p w14:paraId="44DC5640" w14:textId="77777777" w:rsidR="005E2A93" w:rsidRPr="00F20880" w:rsidRDefault="005E2A93" w:rsidP="005E2A93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0880">
        <w:rPr>
          <w:rFonts w:ascii="Times New Roman" w:hAnsi="Times New Roman" w:cs="Times New Roman"/>
          <w:sz w:val="24"/>
          <w:szCs w:val="24"/>
        </w:rPr>
        <w:t>Оформить необходимое количество занятий можно в учебной части.</w:t>
      </w:r>
    </w:p>
    <w:p w14:paraId="07A6BE32" w14:textId="2F61934E" w:rsidR="00B72FFF" w:rsidRPr="003C46EE" w:rsidRDefault="005E2A93" w:rsidP="003C46E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687">
        <w:rPr>
          <w:rFonts w:ascii="Times New Roman" w:hAnsi="Times New Roman" w:cs="Times New Roman"/>
          <w:b/>
          <w:sz w:val="24"/>
          <w:szCs w:val="24"/>
          <w:highlight w:val="yellow"/>
        </w:rPr>
        <w:t>Задать дополнительные вопросы и записаться: +7(495)443-61-76</w:t>
      </w:r>
    </w:p>
    <w:p w14:paraId="22DB2669" w14:textId="77777777" w:rsidR="00B72FFF" w:rsidRPr="00B72FFF" w:rsidRDefault="00B72FFF" w:rsidP="00B72FFF">
      <w:pPr>
        <w:pStyle w:val="a3"/>
        <w:rPr>
          <w:rFonts w:ascii="Times New Roman" w:hAnsi="Times New Roman" w:cs="Times New Roman"/>
          <w:sz w:val="28"/>
          <w:szCs w:val="28"/>
        </w:rPr>
      </w:pPr>
      <w:r w:rsidRPr="00B72FFF">
        <w:rPr>
          <w:rFonts w:ascii="Times New Roman" w:hAnsi="Times New Roman" w:cs="Times New Roman"/>
          <w:sz w:val="28"/>
          <w:szCs w:val="28"/>
        </w:rPr>
        <w:tab/>
      </w:r>
    </w:p>
    <w:sectPr w:rsidR="00B72FFF" w:rsidRPr="00B72FFF" w:rsidSect="00A8695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7D2"/>
    <w:rsid w:val="000163C8"/>
    <w:rsid w:val="000407DF"/>
    <w:rsid w:val="00047A71"/>
    <w:rsid w:val="0006274C"/>
    <w:rsid w:val="00075E89"/>
    <w:rsid w:val="000C1B59"/>
    <w:rsid w:val="000F2DE2"/>
    <w:rsid w:val="00112EB1"/>
    <w:rsid w:val="00211D51"/>
    <w:rsid w:val="00234334"/>
    <w:rsid w:val="002A03BB"/>
    <w:rsid w:val="002D4EC8"/>
    <w:rsid w:val="002D70D4"/>
    <w:rsid w:val="002F674B"/>
    <w:rsid w:val="00333CEA"/>
    <w:rsid w:val="00337589"/>
    <w:rsid w:val="003520A3"/>
    <w:rsid w:val="003906C9"/>
    <w:rsid w:val="00397E86"/>
    <w:rsid w:val="003A1C81"/>
    <w:rsid w:val="003B0D42"/>
    <w:rsid w:val="003B5914"/>
    <w:rsid w:val="003C46EE"/>
    <w:rsid w:val="003D342B"/>
    <w:rsid w:val="00405ADF"/>
    <w:rsid w:val="0042172D"/>
    <w:rsid w:val="00495687"/>
    <w:rsid w:val="004E615F"/>
    <w:rsid w:val="00512C4A"/>
    <w:rsid w:val="00544E31"/>
    <w:rsid w:val="005675C8"/>
    <w:rsid w:val="00582685"/>
    <w:rsid w:val="00594696"/>
    <w:rsid w:val="005A4217"/>
    <w:rsid w:val="005B6711"/>
    <w:rsid w:val="005E2A93"/>
    <w:rsid w:val="00603932"/>
    <w:rsid w:val="00611E87"/>
    <w:rsid w:val="00641D43"/>
    <w:rsid w:val="0064266C"/>
    <w:rsid w:val="00687C26"/>
    <w:rsid w:val="006D37F3"/>
    <w:rsid w:val="006F0A7D"/>
    <w:rsid w:val="00713E6C"/>
    <w:rsid w:val="007213D8"/>
    <w:rsid w:val="00726F14"/>
    <w:rsid w:val="00746093"/>
    <w:rsid w:val="00783B8E"/>
    <w:rsid w:val="007F50E7"/>
    <w:rsid w:val="008108F4"/>
    <w:rsid w:val="00865735"/>
    <w:rsid w:val="008977B8"/>
    <w:rsid w:val="008C5BC6"/>
    <w:rsid w:val="008D309C"/>
    <w:rsid w:val="008F3D65"/>
    <w:rsid w:val="009B1771"/>
    <w:rsid w:val="009D0226"/>
    <w:rsid w:val="00A0681B"/>
    <w:rsid w:val="00A37446"/>
    <w:rsid w:val="00A402A5"/>
    <w:rsid w:val="00A666FB"/>
    <w:rsid w:val="00A8695C"/>
    <w:rsid w:val="00AD1F61"/>
    <w:rsid w:val="00AD313A"/>
    <w:rsid w:val="00AD3DDA"/>
    <w:rsid w:val="00B129BF"/>
    <w:rsid w:val="00B176EC"/>
    <w:rsid w:val="00B223DB"/>
    <w:rsid w:val="00B72FFF"/>
    <w:rsid w:val="00BD5C6D"/>
    <w:rsid w:val="00BD6C40"/>
    <w:rsid w:val="00C007D2"/>
    <w:rsid w:val="00C4508D"/>
    <w:rsid w:val="00C60501"/>
    <w:rsid w:val="00C66E48"/>
    <w:rsid w:val="00CD3BDB"/>
    <w:rsid w:val="00CF2B3F"/>
    <w:rsid w:val="00D17AD6"/>
    <w:rsid w:val="00D833DD"/>
    <w:rsid w:val="00E12D3A"/>
    <w:rsid w:val="00E51935"/>
    <w:rsid w:val="00E62E03"/>
    <w:rsid w:val="00E7241B"/>
    <w:rsid w:val="00EC3D38"/>
    <w:rsid w:val="00EF1992"/>
    <w:rsid w:val="00F20880"/>
    <w:rsid w:val="00F53FFF"/>
    <w:rsid w:val="00F54F1E"/>
    <w:rsid w:val="00F80BD7"/>
    <w:rsid w:val="00F9575D"/>
    <w:rsid w:val="00FD0B2F"/>
    <w:rsid w:val="00FD697D"/>
    <w:rsid w:val="00FE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9632A"/>
  <w15:docId w15:val="{DFC3A314-A42C-4961-9237-4D895132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2FF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52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52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D1FE9-8351-4723-936E-1165364A5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743</Words>
  <Characters>4240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User21</cp:lastModifiedBy>
  <cp:revision>15</cp:revision>
  <cp:lastPrinted>2026-04-27T11:03:00Z</cp:lastPrinted>
  <dcterms:created xsi:type="dcterms:W3CDTF">2026-04-27T10:55:00Z</dcterms:created>
  <dcterms:modified xsi:type="dcterms:W3CDTF">2026-04-27T14:23:00Z</dcterms:modified>
</cp:coreProperties>
</file>